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1811D" w14:textId="77777777" w:rsidR="00573BEB" w:rsidRPr="008D42FE" w:rsidRDefault="00D20512" w:rsidP="008F4415">
      <w:pPr>
        <w:spacing w:line="360" w:lineRule="auto"/>
        <w:jc w:val="both"/>
        <w:rPr>
          <w:rFonts w:ascii="Times New Roman" w:hAnsi="Times New Roman" w:cs="Times New Roman"/>
        </w:rPr>
      </w:pPr>
      <w:r>
        <w:rPr>
          <w:rFonts w:ascii="Times New Roman" w:hAnsi="Times New Roman" w:cs="Times New Roman"/>
          <w:noProof/>
        </w:rPr>
        <w:pict w14:anchorId="44947F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83.75pt;margin-top:.2pt;width:97.25pt;height:74.5pt;z-index:-251655168" wrapcoords="-103 0 -103 21466 21600 21466 21600 0 -103 0">
            <v:imagedata r:id="rId8" o:title="page01 (2)"/>
            <w10:wrap type="through"/>
          </v:shape>
        </w:pict>
      </w:r>
      <w:r>
        <w:rPr>
          <w:rFonts w:ascii="Times New Roman" w:hAnsi="Times New Roman" w:cs="Times New Roman"/>
          <w:noProof/>
        </w:rPr>
        <w:pict w14:anchorId="0FE1BEC5">
          <v:shape id="_x0000_s1026" type="#_x0000_t75" style="position:absolute;left:0;text-align:left;margin-left:-.55pt;margin-top:0;width:92.6pt;height:92.6pt;z-index:-251657216" wrapcoords="-137 820 -137 20643 21600 20643 21600 820 -137 820">
            <v:imagedata r:id="rId9" o:title="logo_WAHO_PNG"/>
            <w10:wrap type="through"/>
          </v:shape>
        </w:pict>
      </w:r>
    </w:p>
    <w:p w14:paraId="37130FAD" w14:textId="77777777" w:rsidR="004230BF" w:rsidRPr="008D42FE" w:rsidRDefault="004230BF" w:rsidP="008F4415">
      <w:pPr>
        <w:spacing w:line="360" w:lineRule="auto"/>
        <w:jc w:val="both"/>
        <w:rPr>
          <w:rFonts w:ascii="Times New Roman" w:hAnsi="Times New Roman" w:cs="Times New Roman"/>
          <w:b/>
          <w:sz w:val="28"/>
          <w:lang w:val="en-GB"/>
        </w:rPr>
      </w:pPr>
    </w:p>
    <w:p w14:paraId="714D2707" w14:textId="77777777" w:rsidR="004230BF" w:rsidRPr="008D42FE" w:rsidRDefault="004230BF" w:rsidP="008F4415">
      <w:pPr>
        <w:spacing w:line="360" w:lineRule="auto"/>
        <w:jc w:val="both"/>
        <w:rPr>
          <w:rFonts w:ascii="Times New Roman" w:hAnsi="Times New Roman" w:cs="Times New Roman"/>
          <w:b/>
          <w:sz w:val="28"/>
          <w:lang w:val="en-GB"/>
        </w:rPr>
      </w:pPr>
    </w:p>
    <w:p w14:paraId="37DF26D0" w14:textId="77777777" w:rsidR="00C74A48" w:rsidRDefault="00C74A48" w:rsidP="00CE3AB8">
      <w:pPr>
        <w:pBdr>
          <w:bottom w:val="single" w:sz="12" w:space="1" w:color="auto"/>
        </w:pBdr>
        <w:spacing w:line="360" w:lineRule="auto"/>
        <w:jc w:val="center"/>
        <w:rPr>
          <w:rFonts w:ascii="Times New Roman" w:hAnsi="Times New Roman" w:cs="Times New Roman"/>
          <w:b/>
          <w:sz w:val="28"/>
          <w:lang w:val="en-GB"/>
        </w:rPr>
      </w:pPr>
      <w:r w:rsidRPr="008D42FE">
        <w:rPr>
          <w:rFonts w:ascii="Times New Roman" w:hAnsi="Times New Roman" w:cs="Times New Roman"/>
          <w:b/>
          <w:sz w:val="28"/>
          <w:lang w:val="en-GB"/>
        </w:rPr>
        <w:t>Nigeria</w:t>
      </w:r>
      <w:r w:rsidR="00703034" w:rsidRPr="008D42FE">
        <w:rPr>
          <w:rFonts w:ascii="Times New Roman" w:hAnsi="Times New Roman" w:cs="Times New Roman"/>
          <w:b/>
          <w:sz w:val="28"/>
          <w:lang w:val="en-GB"/>
        </w:rPr>
        <w:t>n Research days for MNCH conference</w:t>
      </w:r>
    </w:p>
    <w:p w14:paraId="06E0C95D" w14:textId="77777777" w:rsidR="00237578" w:rsidRPr="008D42FE" w:rsidRDefault="009D4387" w:rsidP="00CE3AB8">
      <w:pPr>
        <w:spacing w:line="360" w:lineRule="auto"/>
        <w:jc w:val="center"/>
        <w:rPr>
          <w:rFonts w:ascii="Times New Roman" w:hAnsi="Times New Roman" w:cs="Times New Roman"/>
          <w:b/>
          <w:sz w:val="28"/>
          <w:lang w:val="en-GB"/>
        </w:rPr>
      </w:pPr>
      <w:r w:rsidRPr="008D42FE">
        <w:rPr>
          <w:rFonts w:ascii="Times New Roman" w:hAnsi="Times New Roman" w:cs="Times New Roman"/>
          <w:b/>
          <w:sz w:val="28"/>
          <w:lang w:val="en-GB"/>
        </w:rPr>
        <w:t>Concept note</w:t>
      </w:r>
    </w:p>
    <w:p w14:paraId="7899B96B" w14:textId="77777777" w:rsidR="00237578" w:rsidRPr="008D42FE" w:rsidRDefault="009D4387" w:rsidP="008F4415">
      <w:pPr>
        <w:pStyle w:val="ListParagraph"/>
        <w:numPr>
          <w:ilvl w:val="0"/>
          <w:numId w:val="4"/>
        </w:numPr>
        <w:spacing w:line="360" w:lineRule="auto"/>
        <w:jc w:val="both"/>
        <w:rPr>
          <w:rFonts w:ascii="Times New Roman" w:hAnsi="Times New Roman" w:cs="Times New Roman"/>
          <w:b/>
          <w:lang w:val="en-GB"/>
        </w:rPr>
      </w:pPr>
      <w:r w:rsidRPr="008D42FE">
        <w:rPr>
          <w:rFonts w:ascii="Times New Roman" w:hAnsi="Times New Roman" w:cs="Times New Roman"/>
          <w:b/>
          <w:lang w:val="en-GB"/>
        </w:rPr>
        <w:t>Context</w:t>
      </w:r>
    </w:p>
    <w:p w14:paraId="3C6B2666" w14:textId="77777777" w:rsidR="008D42FE" w:rsidRPr="008D42FE" w:rsidRDefault="008D42FE" w:rsidP="008D42FE">
      <w:pPr>
        <w:spacing w:line="360" w:lineRule="auto"/>
        <w:jc w:val="both"/>
        <w:rPr>
          <w:rFonts w:ascii="Times New Roman" w:hAnsi="Times New Roman" w:cs="Times New Roman"/>
          <w:lang w:val="en-GB"/>
        </w:rPr>
      </w:pPr>
      <w:r w:rsidRPr="008D42FE">
        <w:rPr>
          <w:rFonts w:ascii="Times New Roman" w:hAnsi="Times New Roman" w:cs="Times New Roman"/>
          <w:lang w:val="en-GB"/>
        </w:rPr>
        <w:t xml:space="preserve">The organisation of specific days dedicated to research on MNCH in Nigeria; was one the main recommendations from the situation analysis on Knowledge Transfer and evidence use carry out by WAHO as part of Moving maternal </w:t>
      </w:r>
      <w:r w:rsidR="00FD4E08" w:rsidRPr="008D42FE">
        <w:rPr>
          <w:rFonts w:ascii="Times New Roman" w:hAnsi="Times New Roman" w:cs="Times New Roman"/>
          <w:lang w:val="en-GB"/>
        </w:rPr>
        <w:t>newborn</w:t>
      </w:r>
      <w:r w:rsidRPr="008D42FE">
        <w:rPr>
          <w:rFonts w:ascii="Times New Roman" w:hAnsi="Times New Roman" w:cs="Times New Roman"/>
          <w:lang w:val="en-GB"/>
        </w:rPr>
        <w:t xml:space="preserve"> and child health Evidence into Policy in West Africa (MEP)</w:t>
      </w:r>
      <w:r w:rsidR="00FD4E08">
        <w:rPr>
          <w:rFonts w:ascii="Times New Roman" w:hAnsi="Times New Roman" w:cs="Times New Roman"/>
          <w:lang w:val="en-GB"/>
        </w:rPr>
        <w:t xml:space="preserve"> in 2015</w:t>
      </w:r>
      <w:r w:rsidRPr="008D42FE">
        <w:rPr>
          <w:rFonts w:ascii="Times New Roman" w:hAnsi="Times New Roman" w:cs="Times New Roman"/>
          <w:lang w:val="en-GB"/>
        </w:rPr>
        <w:t xml:space="preserve">. This request tried to bring all stakeholders together in a platform to foster collaboration between researchers and decision-makers, to share the results of ongoing research and to prepare the use of these results in decision-making and practices. </w:t>
      </w:r>
    </w:p>
    <w:p w14:paraId="75ACD983" w14:textId="77777777" w:rsidR="00FD4E08" w:rsidRPr="008D42FE" w:rsidRDefault="008D42FE" w:rsidP="008D42FE">
      <w:pPr>
        <w:spacing w:line="360" w:lineRule="auto"/>
        <w:jc w:val="both"/>
        <w:rPr>
          <w:rFonts w:ascii="Times New Roman" w:hAnsi="Times New Roman" w:cs="Times New Roman"/>
          <w:lang w:val="en-GB"/>
        </w:rPr>
      </w:pPr>
      <w:r w:rsidRPr="008D42FE">
        <w:rPr>
          <w:rFonts w:ascii="Times New Roman" w:hAnsi="Times New Roman" w:cs="Times New Roman"/>
          <w:lang w:val="en-GB"/>
        </w:rPr>
        <w:t>To ensure ownership of this platform by stakeh</w:t>
      </w:r>
      <w:r w:rsidR="00FD4E08">
        <w:rPr>
          <w:rFonts w:ascii="Times New Roman" w:hAnsi="Times New Roman" w:cs="Times New Roman"/>
          <w:lang w:val="en-GB"/>
        </w:rPr>
        <w:t xml:space="preserve">olders, a feasibility study </w:t>
      </w:r>
      <w:r w:rsidR="00FD4E08" w:rsidRPr="008D42FE">
        <w:rPr>
          <w:rFonts w:ascii="Times New Roman" w:hAnsi="Times New Roman" w:cs="Times New Roman"/>
          <w:lang w:val="en-GB"/>
        </w:rPr>
        <w:t>commission</w:t>
      </w:r>
      <w:r w:rsidR="00FD4E08">
        <w:rPr>
          <w:rFonts w:ascii="Times New Roman" w:hAnsi="Times New Roman" w:cs="Times New Roman"/>
          <w:lang w:val="en-GB"/>
        </w:rPr>
        <w:t>e</w:t>
      </w:r>
      <w:r w:rsidR="00FD4E08" w:rsidRPr="008D42FE">
        <w:rPr>
          <w:rFonts w:ascii="Times New Roman" w:hAnsi="Times New Roman" w:cs="Times New Roman"/>
          <w:lang w:val="en-GB"/>
        </w:rPr>
        <w:t>d</w:t>
      </w:r>
      <w:r w:rsidRPr="008D42FE">
        <w:rPr>
          <w:rFonts w:ascii="Times New Roman" w:hAnsi="Times New Roman" w:cs="Times New Roman"/>
          <w:lang w:val="en-GB"/>
        </w:rPr>
        <w:t xml:space="preserve"> by WAHO to gather their views and perspectives on all aspects of the organization of these SMNE research days under the leadership of Nigeria's Federal Ministry of Health. The recommendations of this study served as the basis for the development of this concept note.</w:t>
      </w:r>
      <w:r w:rsidR="00FD4E08">
        <w:rPr>
          <w:rFonts w:ascii="Times New Roman" w:hAnsi="Times New Roman" w:cs="Times New Roman"/>
          <w:lang w:val="en-GB"/>
        </w:rPr>
        <w:t xml:space="preserve"> The keys results of this feasibility study were that participants would include </w:t>
      </w:r>
      <w:r w:rsidR="001955D6">
        <w:rPr>
          <w:rFonts w:ascii="Times New Roman" w:hAnsi="Times New Roman" w:cs="Times New Roman"/>
          <w:lang w:val="en-GB"/>
        </w:rPr>
        <w:t>policy makers, implementers,</w:t>
      </w:r>
      <w:r w:rsidR="001955D6" w:rsidRPr="00FD4E08">
        <w:rPr>
          <w:rFonts w:ascii="Times New Roman" w:hAnsi="Times New Roman" w:cs="Times New Roman"/>
          <w:lang w:val="en-GB"/>
        </w:rPr>
        <w:t xml:space="preserve"> healthcare practitioners, researchers and experts in the area, NGOs, development partners, CSOs including professional associations, community gatekeepers, Federal Ministry of Health and line ministries that are relevant to MNCH and State Ministries of Health</w:t>
      </w:r>
      <w:r w:rsidR="001955D6">
        <w:rPr>
          <w:rFonts w:ascii="Times New Roman" w:hAnsi="Times New Roman" w:cs="Times New Roman"/>
          <w:lang w:val="en-GB"/>
        </w:rPr>
        <w:t>.</w:t>
      </w:r>
      <w:r w:rsidR="00FD4E08">
        <w:rPr>
          <w:rFonts w:ascii="Times New Roman" w:hAnsi="Times New Roman" w:cs="Times New Roman"/>
          <w:lang w:val="en-GB"/>
        </w:rPr>
        <w:t xml:space="preserve"> </w:t>
      </w:r>
      <w:r w:rsidR="00FD4E08" w:rsidRPr="00FD4E08">
        <w:rPr>
          <w:rFonts w:ascii="Times New Roman" w:hAnsi="Times New Roman" w:cs="Times New Roman"/>
          <w:lang w:val="en-GB"/>
        </w:rPr>
        <w:t xml:space="preserve"> </w:t>
      </w:r>
      <w:r w:rsidR="00FD4E08">
        <w:rPr>
          <w:rFonts w:ascii="Times New Roman" w:hAnsi="Times New Roman" w:cs="Times New Roman"/>
          <w:lang w:val="en-GB"/>
        </w:rPr>
        <w:t xml:space="preserve">The event will be organise </w:t>
      </w:r>
      <w:r w:rsidR="00FD4E08" w:rsidRPr="00FD4E08">
        <w:rPr>
          <w:rFonts w:ascii="Times New Roman" w:hAnsi="Times New Roman" w:cs="Times New Roman"/>
          <w:lang w:val="en-GB"/>
        </w:rPr>
        <w:t>for 3 days with 20 to 50 participants</w:t>
      </w:r>
      <w:r w:rsidR="00FD4E08">
        <w:rPr>
          <w:rFonts w:ascii="Times New Roman" w:hAnsi="Times New Roman" w:cs="Times New Roman"/>
          <w:lang w:val="en-GB"/>
        </w:rPr>
        <w:t xml:space="preserve"> and t</w:t>
      </w:r>
      <w:r w:rsidR="00FD4E08" w:rsidRPr="00FD4E08">
        <w:rPr>
          <w:rFonts w:ascii="Times New Roman" w:hAnsi="Times New Roman" w:cs="Times New Roman"/>
          <w:lang w:val="en-GB"/>
        </w:rPr>
        <w:t>h</w:t>
      </w:r>
      <w:r w:rsidR="00FD4E08">
        <w:rPr>
          <w:rFonts w:ascii="Times New Roman" w:hAnsi="Times New Roman" w:cs="Times New Roman"/>
          <w:lang w:val="en-GB"/>
        </w:rPr>
        <w:t>e mode of delivery would be</w:t>
      </w:r>
      <w:r w:rsidR="00FD4E08" w:rsidRPr="00FD4E08">
        <w:rPr>
          <w:rFonts w:ascii="Times New Roman" w:hAnsi="Times New Roman" w:cs="Times New Roman"/>
          <w:lang w:val="en-GB"/>
        </w:rPr>
        <w:t xml:space="preserve"> sessions with peer exchange and oral presentation</w:t>
      </w:r>
      <w:r w:rsidR="00FD4E08">
        <w:rPr>
          <w:rFonts w:ascii="Times New Roman" w:hAnsi="Times New Roman" w:cs="Times New Roman"/>
          <w:lang w:val="en-GB"/>
        </w:rPr>
        <w:t>.</w:t>
      </w:r>
      <w:r w:rsidR="001955D6">
        <w:rPr>
          <w:rFonts w:ascii="Times New Roman" w:hAnsi="Times New Roman" w:cs="Times New Roman"/>
          <w:lang w:val="en-GB"/>
        </w:rPr>
        <w:t>. T</w:t>
      </w:r>
      <w:r w:rsidR="001955D6" w:rsidRPr="001955D6">
        <w:rPr>
          <w:rFonts w:ascii="Times New Roman" w:hAnsi="Times New Roman" w:cs="Times New Roman"/>
          <w:lang w:val="en-GB"/>
        </w:rPr>
        <w:t>he contents should cover MNCH and adolescent interventions that have worked in Niger</w:t>
      </w:r>
      <w:r w:rsidR="00F411AC">
        <w:rPr>
          <w:rFonts w:ascii="Times New Roman" w:hAnsi="Times New Roman" w:cs="Times New Roman"/>
          <w:lang w:val="en-GB"/>
        </w:rPr>
        <w:t>ia. I</w:t>
      </w:r>
      <w:r w:rsidR="001955D6" w:rsidRPr="001955D6">
        <w:rPr>
          <w:rFonts w:ascii="Times New Roman" w:hAnsi="Times New Roman" w:cs="Times New Roman"/>
          <w:lang w:val="en-GB"/>
        </w:rPr>
        <w:t>nspiring examples of collaboration that have 'bent the curve'</w:t>
      </w:r>
      <w:r w:rsidR="00F411AC">
        <w:rPr>
          <w:rFonts w:ascii="Times New Roman" w:hAnsi="Times New Roman" w:cs="Times New Roman"/>
          <w:lang w:val="en-GB"/>
        </w:rPr>
        <w:t>,</w:t>
      </w:r>
      <w:r w:rsidR="001955D6" w:rsidRPr="001955D6">
        <w:rPr>
          <w:rFonts w:ascii="Times New Roman" w:hAnsi="Times New Roman" w:cs="Times New Roman"/>
          <w:lang w:val="en-GB"/>
        </w:rPr>
        <w:t xml:space="preserve"> to achieve transformation change in women’s, children’s and adolescents’ health, going far beyond incremental progress, innovations in the six areas of the WHO building blocks, donor support, MNCH research priorities and funding opportunities for the research priorities as well as MNCH and adolescent health in fragile States.</w:t>
      </w:r>
      <w:r w:rsidR="001955D6">
        <w:rPr>
          <w:rFonts w:ascii="Times New Roman" w:hAnsi="Times New Roman" w:cs="Times New Roman"/>
          <w:lang w:val="en-GB"/>
        </w:rPr>
        <w:t xml:space="preserve"> </w:t>
      </w:r>
    </w:p>
    <w:p w14:paraId="03217B38" w14:textId="77777777" w:rsidR="008D42FE" w:rsidRPr="008D42FE" w:rsidRDefault="002D6E55" w:rsidP="008D42FE">
      <w:pPr>
        <w:spacing w:line="360" w:lineRule="auto"/>
        <w:jc w:val="both"/>
        <w:rPr>
          <w:rFonts w:ascii="Times New Roman" w:hAnsi="Times New Roman" w:cs="Times New Roman"/>
          <w:lang w:val="en-GB"/>
        </w:rPr>
      </w:pPr>
      <w:r>
        <w:rPr>
          <w:rFonts w:ascii="Times New Roman" w:hAnsi="Times New Roman" w:cs="Times New Roman"/>
          <w:lang w:val="en-GB"/>
        </w:rPr>
        <w:t>For the first e</w:t>
      </w:r>
      <w:r w:rsidR="00FD4E08">
        <w:rPr>
          <w:rFonts w:ascii="Times New Roman" w:hAnsi="Times New Roman" w:cs="Times New Roman"/>
          <w:lang w:val="en-GB"/>
        </w:rPr>
        <w:t>dition</w:t>
      </w:r>
      <w:r>
        <w:rPr>
          <w:rFonts w:ascii="Times New Roman" w:hAnsi="Times New Roman" w:cs="Times New Roman"/>
          <w:lang w:val="en-GB"/>
        </w:rPr>
        <w:t>,</w:t>
      </w:r>
      <w:r w:rsidR="00FD4E08">
        <w:rPr>
          <w:rFonts w:ascii="Times New Roman" w:hAnsi="Times New Roman" w:cs="Times New Roman"/>
          <w:lang w:val="en-GB"/>
        </w:rPr>
        <w:t xml:space="preserve"> </w:t>
      </w:r>
      <w:r>
        <w:rPr>
          <w:rFonts w:ascii="Times New Roman" w:hAnsi="Times New Roman" w:cs="Times New Roman"/>
          <w:lang w:val="en-GB"/>
        </w:rPr>
        <w:t xml:space="preserve">the conference </w:t>
      </w:r>
      <w:r w:rsidR="00FD4E08">
        <w:rPr>
          <w:rFonts w:ascii="Times New Roman" w:hAnsi="Times New Roman" w:cs="Times New Roman"/>
          <w:lang w:val="en-GB"/>
        </w:rPr>
        <w:t>will</w:t>
      </w:r>
      <w:r>
        <w:rPr>
          <w:rFonts w:ascii="Times New Roman" w:hAnsi="Times New Roman" w:cs="Times New Roman"/>
          <w:lang w:val="en-GB"/>
        </w:rPr>
        <w:t xml:space="preserve"> focus on the IMCHA research projects and some keys other intervention</w:t>
      </w:r>
      <w:r w:rsidR="003F6994">
        <w:rPr>
          <w:rFonts w:ascii="Times New Roman" w:hAnsi="Times New Roman" w:cs="Times New Roman"/>
          <w:lang w:val="en-GB"/>
        </w:rPr>
        <w:t>s</w:t>
      </w:r>
      <w:r w:rsidR="00F411AC">
        <w:rPr>
          <w:rFonts w:ascii="Times New Roman" w:hAnsi="Times New Roman" w:cs="Times New Roman"/>
          <w:lang w:val="en-GB"/>
        </w:rPr>
        <w:t>,</w:t>
      </w:r>
      <w:r w:rsidR="003F6994">
        <w:rPr>
          <w:rFonts w:ascii="Times New Roman" w:hAnsi="Times New Roman" w:cs="Times New Roman"/>
          <w:lang w:val="en-GB"/>
        </w:rPr>
        <w:t xml:space="preserve"> in order to gradually build the stakeholders and improve the </w:t>
      </w:r>
      <w:r w:rsidR="00F411AC">
        <w:rPr>
          <w:rFonts w:ascii="Times New Roman" w:hAnsi="Times New Roman" w:cs="Times New Roman"/>
          <w:lang w:val="en-GB"/>
        </w:rPr>
        <w:t>implementation</w:t>
      </w:r>
      <w:r w:rsidR="003F6994">
        <w:rPr>
          <w:rFonts w:ascii="Times New Roman" w:hAnsi="Times New Roman" w:cs="Times New Roman"/>
          <w:lang w:val="en-GB"/>
        </w:rPr>
        <w:t xml:space="preserve"> of the conference. </w:t>
      </w:r>
      <w:r w:rsidR="00474A95">
        <w:rPr>
          <w:rFonts w:ascii="Times New Roman" w:hAnsi="Times New Roman" w:cs="Times New Roman"/>
          <w:lang w:val="en-GB"/>
        </w:rPr>
        <w:t>Organised</w:t>
      </w:r>
      <w:r w:rsidR="003F6994">
        <w:rPr>
          <w:rFonts w:ascii="Times New Roman" w:hAnsi="Times New Roman" w:cs="Times New Roman"/>
          <w:lang w:val="en-GB"/>
        </w:rPr>
        <w:t xml:space="preserve"> by the technical services of Federal Ministry of health (FMOH), the </w:t>
      </w:r>
      <w:r w:rsidR="00474A95">
        <w:rPr>
          <w:rFonts w:ascii="Times New Roman" w:hAnsi="Times New Roman" w:cs="Times New Roman"/>
          <w:lang w:val="en-GB"/>
        </w:rPr>
        <w:t>conference will hold</w:t>
      </w:r>
      <w:r w:rsidR="008D42FE" w:rsidRPr="008D42FE">
        <w:rPr>
          <w:rFonts w:ascii="Times New Roman" w:hAnsi="Times New Roman" w:cs="Times New Roman"/>
          <w:lang w:val="en-GB"/>
        </w:rPr>
        <w:t xml:space="preserve"> from </w:t>
      </w:r>
      <w:r w:rsidR="00CF2321">
        <w:rPr>
          <w:rFonts w:ascii="Times New Roman" w:hAnsi="Times New Roman" w:cs="Times New Roman"/>
          <w:highlight w:val="yellow"/>
          <w:lang w:val="en-GB"/>
        </w:rPr>
        <w:t>11</w:t>
      </w:r>
      <w:r w:rsidR="00B7292E" w:rsidRPr="00B7292E">
        <w:rPr>
          <w:rFonts w:ascii="Times New Roman" w:hAnsi="Times New Roman" w:cs="Times New Roman"/>
          <w:highlight w:val="yellow"/>
          <w:lang w:val="en-GB"/>
        </w:rPr>
        <w:t xml:space="preserve"> -</w:t>
      </w:r>
      <w:r w:rsidR="00CF2321">
        <w:rPr>
          <w:rFonts w:ascii="Times New Roman" w:hAnsi="Times New Roman" w:cs="Times New Roman"/>
          <w:highlight w:val="yellow"/>
          <w:lang w:val="en-GB"/>
        </w:rPr>
        <w:t>13</w:t>
      </w:r>
      <w:r w:rsidR="00B7292E" w:rsidRPr="00B7292E">
        <w:rPr>
          <w:rFonts w:ascii="Times New Roman" w:hAnsi="Times New Roman" w:cs="Times New Roman"/>
          <w:highlight w:val="yellow"/>
          <w:lang w:val="en-GB"/>
        </w:rPr>
        <w:t xml:space="preserve"> </w:t>
      </w:r>
      <w:proofErr w:type="spellStart"/>
      <w:r w:rsidR="008D42FE" w:rsidRPr="00B7292E">
        <w:rPr>
          <w:rFonts w:ascii="Times New Roman" w:hAnsi="Times New Roman" w:cs="Times New Roman"/>
          <w:highlight w:val="yellow"/>
          <w:lang w:val="en-GB"/>
        </w:rPr>
        <w:t>Ju</w:t>
      </w:r>
      <w:r w:rsidR="00CF2321">
        <w:rPr>
          <w:rFonts w:ascii="Times New Roman" w:hAnsi="Times New Roman" w:cs="Times New Roman"/>
          <w:highlight w:val="yellow"/>
          <w:lang w:val="en-GB"/>
        </w:rPr>
        <w:t>lly</w:t>
      </w:r>
      <w:r w:rsidR="00CF2321" w:rsidRPr="00CF2321">
        <w:rPr>
          <w:rFonts w:ascii="Times New Roman" w:hAnsi="Times New Roman" w:cs="Times New Roman"/>
          <w:lang w:val="en-GB"/>
        </w:rPr>
        <w:t>on</w:t>
      </w:r>
      <w:proofErr w:type="spellEnd"/>
      <w:r w:rsidR="00CF2321" w:rsidRPr="00CF2321">
        <w:rPr>
          <w:rFonts w:ascii="Times New Roman" w:hAnsi="Times New Roman" w:cs="Times New Roman"/>
          <w:lang w:val="en-GB"/>
        </w:rPr>
        <w:t xml:space="preserve"> Maternal </w:t>
      </w:r>
      <w:proofErr w:type="spellStart"/>
      <w:r w:rsidR="00CF2321" w:rsidRPr="00CF2321">
        <w:rPr>
          <w:rFonts w:ascii="Times New Roman" w:hAnsi="Times New Roman" w:cs="Times New Roman"/>
          <w:lang w:val="en-GB"/>
        </w:rPr>
        <w:t>Newborn</w:t>
      </w:r>
      <w:proofErr w:type="spellEnd"/>
      <w:r w:rsidR="00CF2321" w:rsidRPr="00CF2321">
        <w:rPr>
          <w:rFonts w:ascii="Times New Roman" w:hAnsi="Times New Roman" w:cs="Times New Roman"/>
          <w:lang w:val="en-GB"/>
        </w:rPr>
        <w:t xml:space="preserve"> Child Health</w:t>
      </w:r>
      <w:r w:rsidR="008D42FE" w:rsidRPr="00B7292E">
        <w:rPr>
          <w:rFonts w:ascii="Times New Roman" w:hAnsi="Times New Roman" w:cs="Times New Roman"/>
          <w:highlight w:val="yellow"/>
          <w:lang w:val="en-GB"/>
        </w:rPr>
        <w:t xml:space="preserve"> 2018</w:t>
      </w:r>
      <w:r w:rsidR="00B7292E">
        <w:rPr>
          <w:rFonts w:ascii="Times New Roman" w:hAnsi="Times New Roman" w:cs="Times New Roman"/>
          <w:lang w:val="en-GB"/>
        </w:rPr>
        <w:t xml:space="preserve"> </w:t>
      </w:r>
      <w:r w:rsidR="00B7292E" w:rsidRPr="00DA0E53">
        <w:rPr>
          <w:rFonts w:ascii="Times New Roman" w:hAnsi="Times New Roman" w:cs="Times New Roman"/>
          <w:b/>
          <w:lang w:val="en-GB"/>
        </w:rPr>
        <w:t>(to be adapted to the official calendar)</w:t>
      </w:r>
      <w:r w:rsidR="008D42FE" w:rsidRPr="00DA0E53">
        <w:rPr>
          <w:rFonts w:ascii="Times New Roman" w:hAnsi="Times New Roman" w:cs="Times New Roman"/>
          <w:b/>
          <w:lang w:val="en-GB"/>
        </w:rPr>
        <w:t xml:space="preserve"> </w:t>
      </w:r>
      <w:r w:rsidR="008D42FE" w:rsidRPr="008D42FE">
        <w:rPr>
          <w:rFonts w:ascii="Times New Roman" w:hAnsi="Times New Roman" w:cs="Times New Roman"/>
          <w:lang w:val="en-GB"/>
        </w:rPr>
        <w:t>in Abuja.</w:t>
      </w:r>
    </w:p>
    <w:p w14:paraId="3680B3F0" w14:textId="77777777" w:rsidR="00703034" w:rsidRPr="008D42FE" w:rsidRDefault="00703034" w:rsidP="008D42FE">
      <w:pPr>
        <w:pStyle w:val="ListParagraph"/>
        <w:numPr>
          <w:ilvl w:val="0"/>
          <w:numId w:val="4"/>
        </w:numPr>
        <w:spacing w:line="360" w:lineRule="auto"/>
        <w:jc w:val="both"/>
        <w:rPr>
          <w:rFonts w:ascii="Times New Roman" w:hAnsi="Times New Roman" w:cs="Times New Roman"/>
          <w:b/>
          <w:lang w:val="en-GB"/>
        </w:rPr>
      </w:pPr>
      <w:r w:rsidRPr="008D42FE">
        <w:rPr>
          <w:rFonts w:ascii="Times New Roman" w:hAnsi="Times New Roman" w:cs="Times New Roman"/>
          <w:b/>
          <w:lang w:val="en-GB"/>
        </w:rPr>
        <w:t>Objectives</w:t>
      </w:r>
    </w:p>
    <w:p w14:paraId="0283D88F" w14:textId="77777777" w:rsidR="00703034" w:rsidRPr="008D42FE" w:rsidRDefault="00703034" w:rsidP="008F4415">
      <w:pPr>
        <w:spacing w:line="360" w:lineRule="auto"/>
        <w:jc w:val="both"/>
        <w:rPr>
          <w:rFonts w:ascii="Times New Roman" w:hAnsi="Times New Roman" w:cs="Times New Roman"/>
          <w:sz w:val="23"/>
          <w:szCs w:val="23"/>
          <w:lang w:val="en-GB"/>
        </w:rPr>
      </w:pPr>
      <w:r w:rsidRPr="008D42FE">
        <w:rPr>
          <w:rFonts w:ascii="Times New Roman" w:hAnsi="Times New Roman" w:cs="Times New Roman"/>
          <w:lang w:val="en-GB"/>
        </w:rPr>
        <w:t xml:space="preserve">The overall objective is to move maternal, </w:t>
      </w:r>
      <w:r w:rsidR="00FD4E08" w:rsidRPr="008D42FE">
        <w:rPr>
          <w:rFonts w:ascii="Times New Roman" w:hAnsi="Times New Roman" w:cs="Times New Roman"/>
          <w:lang w:val="en-GB"/>
        </w:rPr>
        <w:t>newborn</w:t>
      </w:r>
      <w:r w:rsidRPr="008D42FE">
        <w:rPr>
          <w:rFonts w:ascii="Times New Roman" w:hAnsi="Times New Roman" w:cs="Times New Roman"/>
          <w:lang w:val="en-GB"/>
        </w:rPr>
        <w:t xml:space="preserve"> and child health evidence into policy</w:t>
      </w:r>
      <w:r w:rsidR="00AC78DB" w:rsidRPr="008D42FE">
        <w:rPr>
          <w:rFonts w:ascii="Times New Roman" w:hAnsi="Times New Roman" w:cs="Times New Roman"/>
          <w:lang w:val="en-GB"/>
        </w:rPr>
        <w:t xml:space="preserve"> in Nigeria, so as to enhance </w:t>
      </w:r>
      <w:r w:rsidR="0032260D" w:rsidRPr="008D42FE">
        <w:rPr>
          <w:rFonts w:ascii="Times New Roman" w:hAnsi="Times New Roman" w:cs="Times New Roman"/>
          <w:sz w:val="23"/>
          <w:szCs w:val="23"/>
          <w:lang w:val="en-GB"/>
        </w:rPr>
        <w:t xml:space="preserve">the reduction of maternal and child mortality rates, through the development of more efficient, </w:t>
      </w:r>
      <w:r w:rsidR="0032260D" w:rsidRPr="008D42FE">
        <w:rPr>
          <w:rFonts w:ascii="Times New Roman" w:hAnsi="Times New Roman" w:cs="Times New Roman"/>
          <w:sz w:val="23"/>
          <w:szCs w:val="23"/>
          <w:lang w:val="en-GB"/>
        </w:rPr>
        <w:lastRenderedPageBreak/>
        <w:t>equitable and sustainable policies, strategies, implementation plans, monitoring and evaluation frameworks and better functioning systems.</w:t>
      </w:r>
    </w:p>
    <w:p w14:paraId="17178C51" w14:textId="77777777" w:rsidR="0032260D" w:rsidRPr="008D42FE" w:rsidRDefault="0032260D" w:rsidP="008F4415">
      <w:pPr>
        <w:spacing w:line="360" w:lineRule="auto"/>
        <w:jc w:val="both"/>
        <w:rPr>
          <w:rFonts w:ascii="Times New Roman" w:hAnsi="Times New Roman" w:cs="Times New Roman"/>
          <w:sz w:val="23"/>
          <w:szCs w:val="23"/>
          <w:lang w:val="en-GB"/>
        </w:rPr>
      </w:pPr>
      <w:r w:rsidRPr="008D42FE">
        <w:rPr>
          <w:rFonts w:ascii="Times New Roman" w:hAnsi="Times New Roman" w:cs="Times New Roman"/>
          <w:sz w:val="23"/>
          <w:szCs w:val="23"/>
          <w:lang w:val="en-GB"/>
        </w:rPr>
        <w:t>The specifics objectives are:</w:t>
      </w:r>
    </w:p>
    <w:p w14:paraId="7D6EB2E7" w14:textId="77777777" w:rsidR="00DC77F4" w:rsidRPr="008D42FE" w:rsidRDefault="00BE4B4D" w:rsidP="008F4415">
      <w:pPr>
        <w:pStyle w:val="Default"/>
        <w:numPr>
          <w:ilvl w:val="0"/>
          <w:numId w:val="1"/>
        </w:numPr>
        <w:spacing w:after="27" w:line="360" w:lineRule="auto"/>
        <w:jc w:val="both"/>
        <w:rPr>
          <w:sz w:val="23"/>
          <w:szCs w:val="23"/>
          <w:lang w:val="en-GB"/>
        </w:rPr>
      </w:pPr>
      <w:r w:rsidRPr="008D42FE">
        <w:rPr>
          <w:sz w:val="23"/>
          <w:szCs w:val="23"/>
          <w:lang w:val="en-GB"/>
        </w:rPr>
        <w:t xml:space="preserve">To present the early findings of the IMCHA projects research and other </w:t>
      </w:r>
      <w:r w:rsidR="00DC77F4" w:rsidRPr="008D42FE">
        <w:rPr>
          <w:sz w:val="23"/>
          <w:szCs w:val="23"/>
          <w:lang w:val="en-GB"/>
        </w:rPr>
        <w:t xml:space="preserve">interventions in MNCH in Nigeria, </w:t>
      </w:r>
    </w:p>
    <w:p w14:paraId="1AD23098" w14:textId="77777777" w:rsidR="00BE4B4D" w:rsidRPr="008D42FE" w:rsidRDefault="00DC77F4" w:rsidP="008F4415">
      <w:pPr>
        <w:pStyle w:val="Default"/>
        <w:numPr>
          <w:ilvl w:val="0"/>
          <w:numId w:val="1"/>
        </w:numPr>
        <w:spacing w:after="27" w:line="360" w:lineRule="auto"/>
        <w:jc w:val="both"/>
        <w:rPr>
          <w:sz w:val="23"/>
          <w:szCs w:val="23"/>
          <w:lang w:val="en-GB"/>
        </w:rPr>
      </w:pPr>
      <w:r w:rsidRPr="008D42FE">
        <w:rPr>
          <w:sz w:val="23"/>
          <w:szCs w:val="23"/>
          <w:lang w:val="en-GB"/>
        </w:rPr>
        <w:t xml:space="preserve">To discuss the use of the </w:t>
      </w:r>
      <w:r w:rsidR="008812C9" w:rsidRPr="008D42FE">
        <w:rPr>
          <w:sz w:val="23"/>
          <w:szCs w:val="23"/>
          <w:lang w:val="en-GB"/>
        </w:rPr>
        <w:t>research findings/good practices in decision making in MNCH</w:t>
      </w:r>
    </w:p>
    <w:p w14:paraId="0C9F079F" w14:textId="77777777" w:rsidR="008812C9" w:rsidRPr="008D42FE" w:rsidRDefault="00A37DB0" w:rsidP="008F4415">
      <w:pPr>
        <w:pStyle w:val="Default"/>
        <w:numPr>
          <w:ilvl w:val="0"/>
          <w:numId w:val="1"/>
        </w:numPr>
        <w:spacing w:after="27" w:line="360" w:lineRule="auto"/>
        <w:jc w:val="both"/>
        <w:rPr>
          <w:sz w:val="23"/>
          <w:szCs w:val="23"/>
          <w:lang w:val="en-GB"/>
        </w:rPr>
      </w:pPr>
      <w:r w:rsidRPr="008D42FE">
        <w:rPr>
          <w:sz w:val="23"/>
          <w:szCs w:val="23"/>
          <w:lang w:val="en-GB"/>
        </w:rPr>
        <w:t>To improve the organisation and the sustainability of the Nigeria Research days for MNCH</w:t>
      </w:r>
    </w:p>
    <w:p w14:paraId="4BF40E6A" w14:textId="77777777" w:rsidR="008D42FE" w:rsidRPr="00A3779E" w:rsidRDefault="008D42FE" w:rsidP="008F4415">
      <w:pPr>
        <w:spacing w:line="360" w:lineRule="auto"/>
        <w:jc w:val="both"/>
        <w:rPr>
          <w:rFonts w:ascii="Times New Roman" w:hAnsi="Times New Roman" w:cs="Times New Roman"/>
          <w:sz w:val="10"/>
          <w:lang w:val="en-GB"/>
        </w:rPr>
      </w:pPr>
    </w:p>
    <w:p w14:paraId="6CD9E66D" w14:textId="77777777" w:rsidR="0032260D" w:rsidRPr="008D42FE" w:rsidRDefault="0032260D" w:rsidP="008D42FE">
      <w:pPr>
        <w:pStyle w:val="ListParagraph"/>
        <w:numPr>
          <w:ilvl w:val="0"/>
          <w:numId w:val="1"/>
        </w:numPr>
        <w:spacing w:line="360" w:lineRule="auto"/>
        <w:jc w:val="both"/>
        <w:rPr>
          <w:rFonts w:ascii="Times New Roman" w:hAnsi="Times New Roman" w:cs="Times New Roman"/>
          <w:b/>
          <w:lang w:val="en-GB"/>
        </w:rPr>
      </w:pPr>
      <w:r w:rsidRPr="008D42FE">
        <w:rPr>
          <w:rFonts w:ascii="Times New Roman" w:hAnsi="Times New Roman" w:cs="Times New Roman"/>
          <w:b/>
          <w:lang w:val="en-GB"/>
        </w:rPr>
        <w:t>Methodology</w:t>
      </w:r>
    </w:p>
    <w:p w14:paraId="7E69CF57" w14:textId="77777777" w:rsidR="00DC64FE" w:rsidRPr="008D42FE" w:rsidRDefault="00770806" w:rsidP="00770806">
      <w:pPr>
        <w:spacing w:line="360" w:lineRule="auto"/>
        <w:jc w:val="both"/>
        <w:rPr>
          <w:rFonts w:ascii="Times New Roman" w:hAnsi="Times New Roman" w:cs="Times New Roman"/>
          <w:sz w:val="23"/>
          <w:szCs w:val="23"/>
          <w:lang w:val="en-US"/>
        </w:rPr>
      </w:pPr>
      <w:r w:rsidRPr="008D42FE">
        <w:rPr>
          <w:rFonts w:ascii="Times New Roman" w:hAnsi="Times New Roman" w:cs="Times New Roman"/>
          <w:sz w:val="23"/>
          <w:szCs w:val="23"/>
          <w:lang w:val="en-US"/>
        </w:rPr>
        <w:t xml:space="preserve">This </w:t>
      </w:r>
      <w:r w:rsidR="008D42FE">
        <w:rPr>
          <w:rFonts w:ascii="Times New Roman" w:hAnsi="Times New Roman" w:cs="Times New Roman"/>
          <w:sz w:val="23"/>
          <w:szCs w:val="23"/>
          <w:lang w:val="en-US"/>
        </w:rPr>
        <w:t>is a</w:t>
      </w:r>
      <w:r w:rsidRPr="008D42FE">
        <w:rPr>
          <w:rFonts w:ascii="Times New Roman" w:hAnsi="Times New Roman" w:cs="Times New Roman"/>
          <w:sz w:val="23"/>
          <w:szCs w:val="23"/>
          <w:lang w:val="en-US"/>
        </w:rPr>
        <w:t xml:space="preserve"> form of organized sessions with peer exchange and oral presentations to ensure good Knowledge Translation and use of evidence. The organize sessions will be in form of participatory or panel sessions which could be round table discussions, </w:t>
      </w:r>
      <w:r w:rsidR="00DC64FE" w:rsidRPr="008D42FE">
        <w:rPr>
          <w:rFonts w:ascii="Times New Roman" w:hAnsi="Times New Roman" w:cs="Times New Roman"/>
          <w:sz w:val="23"/>
          <w:szCs w:val="23"/>
          <w:lang w:val="en-US"/>
        </w:rPr>
        <w:t>debates, ‘</w:t>
      </w:r>
      <w:r w:rsidRPr="008D42FE">
        <w:rPr>
          <w:rFonts w:ascii="Times New Roman" w:hAnsi="Times New Roman" w:cs="Times New Roman"/>
          <w:sz w:val="23"/>
          <w:szCs w:val="23"/>
          <w:lang w:val="en-US"/>
        </w:rPr>
        <w:t>fishbowl’ discussions</w:t>
      </w:r>
      <w:r w:rsidR="00DC64FE" w:rsidRPr="008D42FE">
        <w:rPr>
          <w:rFonts w:ascii="Times New Roman" w:hAnsi="Times New Roman" w:cs="Times New Roman"/>
          <w:sz w:val="23"/>
          <w:szCs w:val="23"/>
          <w:lang w:val="en-US"/>
        </w:rPr>
        <w:t xml:space="preserve"> and group work</w:t>
      </w:r>
      <w:r w:rsidRPr="008D42FE">
        <w:rPr>
          <w:rFonts w:ascii="Times New Roman" w:hAnsi="Times New Roman" w:cs="Times New Roman"/>
          <w:sz w:val="23"/>
          <w:szCs w:val="23"/>
          <w:lang w:val="en-US"/>
        </w:rPr>
        <w:t xml:space="preserve">. </w:t>
      </w:r>
      <w:r w:rsidR="008D42FE">
        <w:rPr>
          <w:rFonts w:ascii="Times New Roman" w:hAnsi="Times New Roman" w:cs="Times New Roman"/>
          <w:sz w:val="23"/>
          <w:szCs w:val="23"/>
          <w:lang w:val="en-US"/>
        </w:rPr>
        <w:t>This for</w:t>
      </w:r>
      <w:r w:rsidRPr="008D42FE">
        <w:rPr>
          <w:rFonts w:ascii="Times New Roman" w:hAnsi="Times New Roman" w:cs="Times New Roman"/>
          <w:sz w:val="23"/>
          <w:szCs w:val="23"/>
          <w:lang w:val="en-US"/>
        </w:rPr>
        <w:t xml:space="preserve"> actively </w:t>
      </w:r>
      <w:r w:rsidR="00DC64FE" w:rsidRPr="008D42FE">
        <w:rPr>
          <w:rFonts w:ascii="Times New Roman" w:hAnsi="Times New Roman" w:cs="Times New Roman"/>
          <w:sz w:val="23"/>
          <w:szCs w:val="23"/>
          <w:lang w:val="en-US"/>
        </w:rPr>
        <w:t>encourage</w:t>
      </w:r>
      <w:r w:rsidRPr="008D42FE">
        <w:rPr>
          <w:rFonts w:ascii="Times New Roman" w:hAnsi="Times New Roman" w:cs="Times New Roman"/>
          <w:sz w:val="23"/>
          <w:szCs w:val="23"/>
          <w:lang w:val="en-US"/>
        </w:rPr>
        <w:t xml:space="preserve"> audience participation.</w:t>
      </w:r>
    </w:p>
    <w:p w14:paraId="3C44449A" w14:textId="77777777" w:rsidR="00A94953" w:rsidRPr="008D42FE" w:rsidRDefault="00A94953" w:rsidP="008D42FE">
      <w:pPr>
        <w:pStyle w:val="ListParagraph"/>
        <w:numPr>
          <w:ilvl w:val="0"/>
          <w:numId w:val="1"/>
        </w:numPr>
        <w:spacing w:line="360" w:lineRule="auto"/>
        <w:jc w:val="both"/>
        <w:rPr>
          <w:rFonts w:ascii="Times New Roman" w:hAnsi="Times New Roman" w:cs="Times New Roman"/>
          <w:b/>
          <w:lang w:val="en-GB"/>
        </w:rPr>
      </w:pPr>
      <w:r w:rsidRPr="008D42FE">
        <w:rPr>
          <w:rFonts w:ascii="Times New Roman" w:hAnsi="Times New Roman" w:cs="Times New Roman"/>
          <w:b/>
          <w:lang w:val="en-GB"/>
        </w:rPr>
        <w:t>Expected results</w:t>
      </w:r>
    </w:p>
    <w:p w14:paraId="22089580" w14:textId="77777777" w:rsidR="00A94953" w:rsidRPr="008D42FE" w:rsidRDefault="00692644" w:rsidP="008F4415">
      <w:pPr>
        <w:spacing w:line="360" w:lineRule="auto"/>
        <w:jc w:val="both"/>
        <w:rPr>
          <w:rFonts w:ascii="Times New Roman" w:hAnsi="Times New Roman" w:cs="Times New Roman"/>
          <w:lang w:val="en-GB"/>
        </w:rPr>
      </w:pPr>
      <w:r w:rsidRPr="008D42FE">
        <w:rPr>
          <w:rFonts w:ascii="Times New Roman" w:hAnsi="Times New Roman" w:cs="Times New Roman"/>
          <w:lang w:val="en-GB"/>
        </w:rPr>
        <w:t>At the end of the conference, the following results are expected:</w:t>
      </w:r>
    </w:p>
    <w:p w14:paraId="3E5C02E7" w14:textId="77777777" w:rsidR="00692644" w:rsidRPr="008D42FE" w:rsidRDefault="00D113E7" w:rsidP="008F4415">
      <w:pPr>
        <w:pStyle w:val="ListParagraph"/>
        <w:numPr>
          <w:ilvl w:val="0"/>
          <w:numId w:val="7"/>
        </w:numPr>
        <w:spacing w:line="360" w:lineRule="auto"/>
        <w:jc w:val="both"/>
        <w:rPr>
          <w:rFonts w:ascii="Times New Roman" w:hAnsi="Times New Roman" w:cs="Times New Roman"/>
          <w:lang w:val="en-GB"/>
        </w:rPr>
      </w:pPr>
      <w:r w:rsidRPr="008D42FE">
        <w:rPr>
          <w:rFonts w:ascii="Times New Roman" w:hAnsi="Times New Roman" w:cs="Times New Roman"/>
          <w:lang w:val="en-GB"/>
        </w:rPr>
        <w:t>The IMCHA research projects ongoing</w:t>
      </w:r>
      <w:r w:rsidR="008F4415" w:rsidRPr="008D42FE">
        <w:rPr>
          <w:rFonts w:ascii="Times New Roman" w:hAnsi="Times New Roman" w:cs="Times New Roman"/>
          <w:lang w:val="en-GB"/>
        </w:rPr>
        <w:t xml:space="preserve"> </w:t>
      </w:r>
      <w:r w:rsidR="00F9005A" w:rsidRPr="008D42FE">
        <w:rPr>
          <w:rFonts w:ascii="Times New Roman" w:hAnsi="Times New Roman" w:cs="Times New Roman"/>
          <w:lang w:val="en-GB"/>
        </w:rPr>
        <w:t>findings and</w:t>
      </w:r>
      <w:r w:rsidR="008F4415" w:rsidRPr="008D42FE">
        <w:rPr>
          <w:rFonts w:ascii="Times New Roman" w:hAnsi="Times New Roman" w:cs="Times New Roman"/>
          <w:lang w:val="en-GB"/>
        </w:rPr>
        <w:t xml:space="preserve"> other good practices </w:t>
      </w:r>
      <w:r w:rsidR="001955D6">
        <w:rPr>
          <w:rFonts w:ascii="Times New Roman" w:hAnsi="Times New Roman" w:cs="Times New Roman"/>
          <w:lang w:val="en-GB"/>
        </w:rPr>
        <w:t>are</w:t>
      </w:r>
      <w:r w:rsidR="008F4415" w:rsidRPr="008D42FE">
        <w:rPr>
          <w:rFonts w:ascii="Times New Roman" w:hAnsi="Times New Roman" w:cs="Times New Roman"/>
          <w:lang w:val="en-GB"/>
        </w:rPr>
        <w:t xml:space="preserve"> </w:t>
      </w:r>
      <w:r w:rsidR="001955D6">
        <w:rPr>
          <w:rFonts w:ascii="Times New Roman" w:hAnsi="Times New Roman" w:cs="Times New Roman"/>
          <w:lang w:val="en-GB"/>
        </w:rPr>
        <w:t>shared</w:t>
      </w:r>
    </w:p>
    <w:p w14:paraId="6AE8229F" w14:textId="77777777" w:rsidR="00F9005A" w:rsidRPr="008D42FE" w:rsidRDefault="0011204B" w:rsidP="008F4415">
      <w:pPr>
        <w:pStyle w:val="ListParagraph"/>
        <w:numPr>
          <w:ilvl w:val="0"/>
          <w:numId w:val="7"/>
        </w:numPr>
        <w:spacing w:line="360" w:lineRule="auto"/>
        <w:jc w:val="both"/>
        <w:rPr>
          <w:rFonts w:ascii="Times New Roman" w:hAnsi="Times New Roman" w:cs="Times New Roman"/>
          <w:lang w:val="en-GB"/>
        </w:rPr>
      </w:pPr>
      <w:r w:rsidRPr="008D42FE">
        <w:rPr>
          <w:rFonts w:ascii="Times New Roman" w:hAnsi="Times New Roman" w:cs="Times New Roman"/>
          <w:lang w:val="en-GB"/>
        </w:rPr>
        <w:t>The mechanism of the re</w:t>
      </w:r>
      <w:r w:rsidR="0019234D" w:rsidRPr="008D42FE">
        <w:rPr>
          <w:rFonts w:ascii="Times New Roman" w:hAnsi="Times New Roman" w:cs="Times New Roman"/>
          <w:lang w:val="en-GB"/>
        </w:rPr>
        <w:t xml:space="preserve">search </w:t>
      </w:r>
      <w:r w:rsidR="00755015" w:rsidRPr="008D42FE">
        <w:rPr>
          <w:rFonts w:ascii="Times New Roman" w:hAnsi="Times New Roman" w:cs="Times New Roman"/>
          <w:lang w:val="en-GB"/>
        </w:rPr>
        <w:t>findings uses in decision making and practice in MNCH in Nigeria</w:t>
      </w:r>
      <w:r w:rsidR="0008756A" w:rsidRPr="008D42FE">
        <w:rPr>
          <w:rFonts w:ascii="Times New Roman" w:hAnsi="Times New Roman" w:cs="Times New Roman"/>
          <w:lang w:val="en-GB"/>
        </w:rPr>
        <w:t xml:space="preserve"> was discussed</w:t>
      </w:r>
    </w:p>
    <w:p w14:paraId="66850B45" w14:textId="77777777" w:rsidR="00C439AC" w:rsidRDefault="00BC1779" w:rsidP="00024EC8">
      <w:pPr>
        <w:pStyle w:val="ListParagraph"/>
        <w:numPr>
          <w:ilvl w:val="0"/>
          <w:numId w:val="7"/>
        </w:numPr>
        <w:spacing w:line="360" w:lineRule="auto"/>
        <w:jc w:val="both"/>
        <w:rPr>
          <w:rFonts w:ascii="Times New Roman" w:hAnsi="Times New Roman" w:cs="Times New Roman"/>
          <w:lang w:val="en-GB"/>
        </w:rPr>
      </w:pPr>
      <w:r w:rsidRPr="00C439AC">
        <w:rPr>
          <w:rFonts w:ascii="Times New Roman" w:hAnsi="Times New Roman" w:cs="Times New Roman"/>
          <w:lang w:val="en-GB"/>
        </w:rPr>
        <w:t xml:space="preserve">The </w:t>
      </w:r>
      <w:r w:rsidR="001955D6" w:rsidRPr="00C439AC">
        <w:rPr>
          <w:rFonts w:ascii="Times New Roman" w:hAnsi="Times New Roman" w:cs="Times New Roman"/>
          <w:lang w:val="en-GB"/>
        </w:rPr>
        <w:t xml:space="preserve">suggestions for the improvement </w:t>
      </w:r>
      <w:r w:rsidRPr="00C439AC">
        <w:rPr>
          <w:rFonts w:ascii="Times New Roman" w:hAnsi="Times New Roman" w:cs="Times New Roman"/>
          <w:lang w:val="en-GB"/>
        </w:rPr>
        <w:t xml:space="preserve">and the sustainability of the Nigeria Research Day for MNCH conference </w:t>
      </w:r>
      <w:r w:rsidR="00C439AC" w:rsidRPr="00C439AC">
        <w:rPr>
          <w:rFonts w:ascii="Times New Roman" w:hAnsi="Times New Roman" w:cs="Times New Roman"/>
          <w:lang w:val="en-GB"/>
        </w:rPr>
        <w:t>were proposed</w:t>
      </w:r>
    </w:p>
    <w:p w14:paraId="190E4A48" w14:textId="77777777" w:rsidR="00BC10D4" w:rsidRDefault="00A07A05" w:rsidP="00024EC8">
      <w:pPr>
        <w:pStyle w:val="ListParagraph"/>
        <w:numPr>
          <w:ilvl w:val="0"/>
          <w:numId w:val="7"/>
        </w:numPr>
        <w:spacing w:line="360" w:lineRule="auto"/>
        <w:jc w:val="both"/>
        <w:rPr>
          <w:rFonts w:ascii="Times New Roman" w:hAnsi="Times New Roman" w:cs="Times New Roman"/>
          <w:lang w:val="en-GB"/>
        </w:rPr>
      </w:pPr>
      <w:r w:rsidRPr="00C439AC">
        <w:rPr>
          <w:rFonts w:ascii="Times New Roman" w:hAnsi="Times New Roman" w:cs="Times New Roman"/>
          <w:lang w:val="en-GB"/>
        </w:rPr>
        <w:t>A final communiqué</w:t>
      </w:r>
      <w:r w:rsidR="00941D0F">
        <w:rPr>
          <w:rFonts w:ascii="Times New Roman" w:hAnsi="Times New Roman" w:cs="Times New Roman"/>
          <w:lang w:val="en-GB"/>
        </w:rPr>
        <w:t>,</w:t>
      </w:r>
      <w:r w:rsidRPr="00C439AC">
        <w:rPr>
          <w:rFonts w:ascii="Times New Roman" w:hAnsi="Times New Roman" w:cs="Times New Roman"/>
          <w:lang w:val="en-GB"/>
        </w:rPr>
        <w:t xml:space="preserve"> on the </w:t>
      </w:r>
      <w:r w:rsidR="001955D6" w:rsidRPr="00C439AC">
        <w:rPr>
          <w:rFonts w:ascii="Times New Roman" w:hAnsi="Times New Roman" w:cs="Times New Roman"/>
          <w:lang w:val="en-GB"/>
        </w:rPr>
        <w:t xml:space="preserve">consensus </w:t>
      </w:r>
      <w:r w:rsidRPr="00C439AC">
        <w:rPr>
          <w:rFonts w:ascii="Times New Roman" w:hAnsi="Times New Roman" w:cs="Times New Roman"/>
          <w:lang w:val="en-GB"/>
        </w:rPr>
        <w:t>recommendation</w:t>
      </w:r>
      <w:r w:rsidR="00C439AC">
        <w:rPr>
          <w:rFonts w:ascii="Times New Roman" w:hAnsi="Times New Roman" w:cs="Times New Roman"/>
          <w:lang w:val="en-GB"/>
        </w:rPr>
        <w:t xml:space="preserve"> around the use of results discussed</w:t>
      </w:r>
      <w:r w:rsidRPr="00C439AC">
        <w:rPr>
          <w:rFonts w:ascii="Times New Roman" w:hAnsi="Times New Roman" w:cs="Times New Roman"/>
          <w:lang w:val="en-GB"/>
        </w:rPr>
        <w:t xml:space="preserve"> </w:t>
      </w:r>
      <w:r w:rsidR="00C439AC">
        <w:rPr>
          <w:rFonts w:ascii="Times New Roman" w:hAnsi="Times New Roman" w:cs="Times New Roman"/>
          <w:lang w:val="en-GB"/>
        </w:rPr>
        <w:t>during the</w:t>
      </w:r>
      <w:r w:rsidRPr="00C439AC">
        <w:rPr>
          <w:rFonts w:ascii="Times New Roman" w:hAnsi="Times New Roman" w:cs="Times New Roman"/>
          <w:lang w:val="en-GB"/>
        </w:rPr>
        <w:t xml:space="preserve"> conferen</w:t>
      </w:r>
      <w:r w:rsidR="001E4B43">
        <w:rPr>
          <w:rFonts w:ascii="Times New Roman" w:hAnsi="Times New Roman" w:cs="Times New Roman"/>
          <w:lang w:val="en-GB"/>
        </w:rPr>
        <w:t>ce</w:t>
      </w:r>
      <w:r w:rsidR="00941D0F">
        <w:rPr>
          <w:rFonts w:ascii="Times New Roman" w:hAnsi="Times New Roman" w:cs="Times New Roman"/>
          <w:lang w:val="en-GB"/>
        </w:rPr>
        <w:t xml:space="preserve">, was developed; </w:t>
      </w:r>
      <w:r w:rsidR="001E4B43">
        <w:rPr>
          <w:rFonts w:ascii="Times New Roman" w:hAnsi="Times New Roman" w:cs="Times New Roman"/>
          <w:lang w:val="en-GB"/>
        </w:rPr>
        <w:t>send to the MOH and Partners.</w:t>
      </w:r>
    </w:p>
    <w:p w14:paraId="54447B6E" w14:textId="77777777" w:rsidR="00C439AC" w:rsidRPr="00C439AC" w:rsidRDefault="00C439AC" w:rsidP="00C439AC">
      <w:pPr>
        <w:pStyle w:val="ListParagraph"/>
        <w:spacing w:line="360" w:lineRule="auto"/>
        <w:jc w:val="both"/>
        <w:rPr>
          <w:rFonts w:ascii="Times New Roman" w:hAnsi="Times New Roman" w:cs="Times New Roman"/>
          <w:lang w:val="en-GB"/>
        </w:rPr>
      </w:pPr>
    </w:p>
    <w:p w14:paraId="62400B8B" w14:textId="77777777" w:rsidR="00ED4653" w:rsidRPr="008D42FE" w:rsidRDefault="002C52D6" w:rsidP="008D42FE">
      <w:pPr>
        <w:pStyle w:val="ListParagraph"/>
        <w:numPr>
          <w:ilvl w:val="0"/>
          <w:numId w:val="1"/>
        </w:numPr>
        <w:spacing w:line="360" w:lineRule="auto"/>
        <w:jc w:val="both"/>
        <w:rPr>
          <w:rFonts w:ascii="Times New Roman" w:hAnsi="Times New Roman" w:cs="Times New Roman"/>
          <w:b/>
          <w:lang w:val="en-GB"/>
        </w:rPr>
      </w:pPr>
      <w:r w:rsidRPr="008D42FE">
        <w:rPr>
          <w:rFonts w:ascii="Times New Roman" w:hAnsi="Times New Roman" w:cs="Times New Roman"/>
          <w:b/>
          <w:lang w:val="en-GB"/>
        </w:rPr>
        <w:t>Conference a</w:t>
      </w:r>
      <w:r w:rsidR="005A35C0" w:rsidRPr="008D42FE">
        <w:rPr>
          <w:rFonts w:ascii="Times New Roman" w:hAnsi="Times New Roman" w:cs="Times New Roman"/>
          <w:b/>
          <w:lang w:val="en-GB"/>
        </w:rPr>
        <w:t>genda</w:t>
      </w:r>
    </w:p>
    <w:p w14:paraId="4E07B281" w14:textId="77777777" w:rsidR="00761D0D" w:rsidRPr="008D42FE" w:rsidRDefault="00761D0D" w:rsidP="008F4415">
      <w:pPr>
        <w:spacing w:line="360" w:lineRule="auto"/>
        <w:jc w:val="both"/>
        <w:rPr>
          <w:rFonts w:ascii="Times New Roman" w:hAnsi="Times New Roman" w:cs="Times New Roman"/>
          <w:lang w:val="en-GB"/>
        </w:rPr>
      </w:pPr>
      <w:r w:rsidRPr="008D42FE">
        <w:rPr>
          <w:rFonts w:ascii="Times New Roman" w:hAnsi="Times New Roman" w:cs="Times New Roman"/>
          <w:lang w:val="en-GB"/>
        </w:rPr>
        <w:t xml:space="preserve">Moderator: Professor Benjamin Uzochukwu; </w:t>
      </w:r>
      <w:r w:rsidR="00B72D44" w:rsidRPr="008D42FE">
        <w:rPr>
          <w:rFonts w:ascii="Times New Roman" w:hAnsi="Times New Roman" w:cs="Times New Roman"/>
          <w:lang w:val="en-GB"/>
        </w:rPr>
        <w:tab/>
      </w:r>
      <w:r w:rsidR="00B72D44" w:rsidRPr="008D42FE">
        <w:rPr>
          <w:rFonts w:ascii="Times New Roman" w:hAnsi="Times New Roman" w:cs="Times New Roman"/>
          <w:lang w:val="en-GB"/>
        </w:rPr>
        <w:tab/>
      </w:r>
      <w:r w:rsidRPr="008D42FE">
        <w:rPr>
          <w:rFonts w:ascii="Times New Roman" w:hAnsi="Times New Roman" w:cs="Times New Roman"/>
          <w:lang w:val="en-GB"/>
        </w:rPr>
        <w:t>Report: WANEL member</w:t>
      </w:r>
    </w:p>
    <w:tbl>
      <w:tblPr>
        <w:tblStyle w:val="TableGrid"/>
        <w:tblW w:w="10501" w:type="dxa"/>
        <w:tblInd w:w="-572" w:type="dxa"/>
        <w:tblLook w:val="04A0" w:firstRow="1" w:lastRow="0" w:firstColumn="1" w:lastColumn="0" w:noHBand="0" w:noVBand="1"/>
      </w:tblPr>
      <w:tblGrid>
        <w:gridCol w:w="1843"/>
        <w:gridCol w:w="3210"/>
        <w:gridCol w:w="1813"/>
        <w:gridCol w:w="1813"/>
        <w:gridCol w:w="1813"/>
        <w:gridCol w:w="9"/>
      </w:tblGrid>
      <w:tr w:rsidR="006540AA" w:rsidRPr="008D42FE" w14:paraId="37F50A31" w14:textId="77777777" w:rsidTr="008D42FE">
        <w:trPr>
          <w:gridAfter w:val="1"/>
          <w:wAfter w:w="9" w:type="dxa"/>
          <w:tblHeader/>
        </w:trPr>
        <w:tc>
          <w:tcPr>
            <w:tcW w:w="1843" w:type="dxa"/>
          </w:tcPr>
          <w:p w14:paraId="1857E4FE" w14:textId="77777777" w:rsidR="006540AA" w:rsidRPr="008D42FE" w:rsidRDefault="00AA2866" w:rsidP="008F4415">
            <w:pPr>
              <w:spacing w:line="360" w:lineRule="auto"/>
              <w:jc w:val="both"/>
              <w:rPr>
                <w:rFonts w:ascii="Times New Roman" w:hAnsi="Times New Roman" w:cs="Times New Roman"/>
                <w:b/>
                <w:sz w:val="20"/>
                <w:lang w:val="en-GB"/>
              </w:rPr>
            </w:pPr>
            <w:r w:rsidRPr="008D42FE">
              <w:rPr>
                <w:rFonts w:ascii="Times New Roman" w:hAnsi="Times New Roman" w:cs="Times New Roman"/>
                <w:b/>
                <w:sz w:val="20"/>
                <w:lang w:val="en-GB"/>
              </w:rPr>
              <w:t>Timing</w:t>
            </w:r>
          </w:p>
        </w:tc>
        <w:tc>
          <w:tcPr>
            <w:tcW w:w="3210" w:type="dxa"/>
          </w:tcPr>
          <w:p w14:paraId="7EF8ADD9" w14:textId="77777777" w:rsidR="006540AA" w:rsidRPr="008D42FE" w:rsidRDefault="00AA2866" w:rsidP="008D42FE">
            <w:pPr>
              <w:spacing w:line="276" w:lineRule="auto"/>
              <w:jc w:val="both"/>
              <w:rPr>
                <w:rFonts w:ascii="Times New Roman" w:hAnsi="Times New Roman" w:cs="Times New Roman"/>
                <w:b/>
                <w:sz w:val="20"/>
                <w:lang w:val="en-GB"/>
              </w:rPr>
            </w:pPr>
            <w:r w:rsidRPr="008D42FE">
              <w:rPr>
                <w:rFonts w:ascii="Times New Roman" w:hAnsi="Times New Roman" w:cs="Times New Roman"/>
                <w:b/>
                <w:sz w:val="20"/>
                <w:lang w:val="en-GB"/>
              </w:rPr>
              <w:t>Activities</w:t>
            </w:r>
          </w:p>
        </w:tc>
        <w:tc>
          <w:tcPr>
            <w:tcW w:w="1813" w:type="dxa"/>
          </w:tcPr>
          <w:p w14:paraId="25326C46" w14:textId="77777777" w:rsidR="006540AA" w:rsidRPr="008D42FE" w:rsidRDefault="00AA2866" w:rsidP="008D42FE">
            <w:pPr>
              <w:jc w:val="both"/>
              <w:rPr>
                <w:rFonts w:ascii="Times New Roman" w:hAnsi="Times New Roman" w:cs="Times New Roman"/>
                <w:b/>
                <w:sz w:val="20"/>
                <w:lang w:val="en-GB"/>
              </w:rPr>
            </w:pPr>
            <w:r w:rsidRPr="008D42FE">
              <w:rPr>
                <w:rFonts w:ascii="Times New Roman" w:hAnsi="Times New Roman" w:cs="Times New Roman"/>
                <w:b/>
                <w:sz w:val="20"/>
                <w:lang w:val="en-GB"/>
              </w:rPr>
              <w:t>Modalities</w:t>
            </w:r>
          </w:p>
        </w:tc>
        <w:tc>
          <w:tcPr>
            <w:tcW w:w="1813" w:type="dxa"/>
          </w:tcPr>
          <w:p w14:paraId="1A707872" w14:textId="77777777" w:rsidR="006540AA" w:rsidRPr="008D42FE" w:rsidRDefault="00AA2866" w:rsidP="008D42FE">
            <w:pPr>
              <w:jc w:val="both"/>
              <w:rPr>
                <w:rFonts w:ascii="Times New Roman" w:hAnsi="Times New Roman" w:cs="Times New Roman"/>
                <w:b/>
                <w:sz w:val="20"/>
                <w:lang w:val="en-GB"/>
              </w:rPr>
            </w:pPr>
            <w:r w:rsidRPr="008D42FE">
              <w:rPr>
                <w:rFonts w:ascii="Times New Roman" w:hAnsi="Times New Roman" w:cs="Times New Roman"/>
                <w:b/>
                <w:sz w:val="20"/>
                <w:lang w:val="en-GB"/>
              </w:rPr>
              <w:t>Expected results</w:t>
            </w:r>
          </w:p>
        </w:tc>
        <w:tc>
          <w:tcPr>
            <w:tcW w:w="1813" w:type="dxa"/>
          </w:tcPr>
          <w:p w14:paraId="67C97E09" w14:textId="77777777" w:rsidR="006540AA" w:rsidRPr="008D42FE" w:rsidRDefault="00AA2866" w:rsidP="008F4415">
            <w:pPr>
              <w:spacing w:line="360" w:lineRule="auto"/>
              <w:jc w:val="both"/>
              <w:rPr>
                <w:rFonts w:ascii="Times New Roman" w:hAnsi="Times New Roman" w:cs="Times New Roman"/>
                <w:b/>
                <w:sz w:val="20"/>
                <w:lang w:val="en-GB"/>
              </w:rPr>
            </w:pPr>
            <w:r w:rsidRPr="008D42FE">
              <w:rPr>
                <w:rFonts w:ascii="Times New Roman" w:hAnsi="Times New Roman" w:cs="Times New Roman"/>
                <w:b/>
                <w:sz w:val="20"/>
                <w:lang w:val="en-GB"/>
              </w:rPr>
              <w:t xml:space="preserve">Responsible </w:t>
            </w:r>
          </w:p>
        </w:tc>
      </w:tr>
      <w:tr w:rsidR="00881844" w:rsidRPr="008D42FE" w14:paraId="3FB01EEE" w14:textId="77777777" w:rsidTr="00181107">
        <w:tc>
          <w:tcPr>
            <w:tcW w:w="10501" w:type="dxa"/>
            <w:gridSpan w:val="6"/>
            <w:shd w:val="clear" w:color="auto" w:fill="FF6600"/>
          </w:tcPr>
          <w:p w14:paraId="4E94DB5B" w14:textId="77777777" w:rsidR="00881844" w:rsidRPr="008D42FE" w:rsidRDefault="00881844" w:rsidP="008D42FE">
            <w:pPr>
              <w:spacing w:line="276" w:lineRule="auto"/>
              <w:jc w:val="center"/>
              <w:rPr>
                <w:rFonts w:ascii="Times New Roman" w:hAnsi="Times New Roman" w:cs="Times New Roman"/>
                <w:b/>
                <w:sz w:val="20"/>
                <w:lang w:val="en-GB"/>
              </w:rPr>
            </w:pPr>
            <w:r w:rsidRPr="008D42FE">
              <w:rPr>
                <w:rFonts w:ascii="Times New Roman" w:hAnsi="Times New Roman" w:cs="Times New Roman"/>
                <w:b/>
                <w:sz w:val="20"/>
                <w:lang w:val="en-GB"/>
              </w:rPr>
              <w:t>DAY 1</w:t>
            </w:r>
          </w:p>
        </w:tc>
      </w:tr>
      <w:tr w:rsidR="006540AA" w:rsidRPr="008D42FE" w14:paraId="02C698D0" w14:textId="77777777" w:rsidTr="008D42FE">
        <w:trPr>
          <w:gridAfter w:val="1"/>
          <w:wAfter w:w="9" w:type="dxa"/>
          <w:trHeight w:val="392"/>
        </w:trPr>
        <w:tc>
          <w:tcPr>
            <w:tcW w:w="1843" w:type="dxa"/>
          </w:tcPr>
          <w:p w14:paraId="629F6760" w14:textId="77777777" w:rsidR="006540AA" w:rsidRPr="008D42FE" w:rsidRDefault="00BF770A"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8:00 – 9:00</w:t>
            </w:r>
          </w:p>
        </w:tc>
        <w:tc>
          <w:tcPr>
            <w:tcW w:w="3210" w:type="dxa"/>
          </w:tcPr>
          <w:p w14:paraId="184DC2B1" w14:textId="77777777" w:rsidR="00526A76" w:rsidRPr="008D42FE" w:rsidRDefault="00520C85" w:rsidP="008D42FE">
            <w:pPr>
              <w:spacing w:line="276" w:lineRule="auto"/>
              <w:jc w:val="both"/>
              <w:rPr>
                <w:rFonts w:ascii="Times New Roman" w:hAnsi="Times New Roman" w:cs="Times New Roman"/>
                <w:sz w:val="20"/>
                <w:lang w:val="en-GB"/>
              </w:rPr>
            </w:pPr>
            <w:r w:rsidRPr="008D42FE">
              <w:rPr>
                <w:rFonts w:ascii="Times New Roman" w:hAnsi="Times New Roman" w:cs="Times New Roman"/>
                <w:sz w:val="20"/>
                <w:lang w:val="en-GB"/>
              </w:rPr>
              <w:t>Registration &amp; networking</w:t>
            </w:r>
          </w:p>
        </w:tc>
        <w:tc>
          <w:tcPr>
            <w:tcW w:w="1813" w:type="dxa"/>
          </w:tcPr>
          <w:p w14:paraId="7A32BA97" w14:textId="77777777" w:rsidR="006540AA" w:rsidRPr="008D42FE" w:rsidRDefault="006540AA" w:rsidP="008D42FE">
            <w:pPr>
              <w:jc w:val="both"/>
              <w:rPr>
                <w:rFonts w:ascii="Times New Roman" w:hAnsi="Times New Roman" w:cs="Times New Roman"/>
                <w:sz w:val="20"/>
                <w:lang w:val="en-GB"/>
              </w:rPr>
            </w:pPr>
          </w:p>
        </w:tc>
        <w:tc>
          <w:tcPr>
            <w:tcW w:w="1813" w:type="dxa"/>
          </w:tcPr>
          <w:p w14:paraId="072D3F33" w14:textId="77777777" w:rsidR="006540AA" w:rsidRPr="008D42FE" w:rsidRDefault="006540AA" w:rsidP="008D42FE">
            <w:pPr>
              <w:jc w:val="both"/>
              <w:rPr>
                <w:rFonts w:ascii="Times New Roman" w:hAnsi="Times New Roman" w:cs="Times New Roman"/>
                <w:sz w:val="20"/>
                <w:lang w:val="en-GB"/>
              </w:rPr>
            </w:pPr>
          </w:p>
        </w:tc>
        <w:tc>
          <w:tcPr>
            <w:tcW w:w="1813" w:type="dxa"/>
          </w:tcPr>
          <w:p w14:paraId="6DDE433E" w14:textId="77777777" w:rsidR="006540AA" w:rsidRPr="008D42FE" w:rsidRDefault="006540AA" w:rsidP="008F4415">
            <w:pPr>
              <w:spacing w:line="360" w:lineRule="auto"/>
              <w:jc w:val="both"/>
              <w:rPr>
                <w:rFonts w:ascii="Times New Roman" w:hAnsi="Times New Roman" w:cs="Times New Roman"/>
                <w:sz w:val="20"/>
                <w:lang w:val="en-GB"/>
              </w:rPr>
            </w:pPr>
          </w:p>
        </w:tc>
      </w:tr>
      <w:tr w:rsidR="00520C85" w:rsidRPr="00B034AA" w14:paraId="7C4B01ED" w14:textId="77777777" w:rsidTr="008D42FE">
        <w:trPr>
          <w:gridAfter w:val="1"/>
          <w:wAfter w:w="9" w:type="dxa"/>
          <w:trHeight w:val="1735"/>
        </w:trPr>
        <w:tc>
          <w:tcPr>
            <w:tcW w:w="1843" w:type="dxa"/>
          </w:tcPr>
          <w:p w14:paraId="17E11DA2" w14:textId="77777777" w:rsidR="00520C85" w:rsidRPr="008D42FE" w:rsidRDefault="00520C85"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 xml:space="preserve">9:00 – </w:t>
            </w:r>
            <w:r w:rsidR="008D6394" w:rsidRPr="008D42FE">
              <w:rPr>
                <w:rFonts w:ascii="Times New Roman" w:hAnsi="Times New Roman" w:cs="Times New Roman"/>
                <w:sz w:val="20"/>
                <w:lang w:val="en-GB"/>
              </w:rPr>
              <w:t>9</w:t>
            </w:r>
            <w:r w:rsidRPr="008D42FE">
              <w:rPr>
                <w:rFonts w:ascii="Times New Roman" w:hAnsi="Times New Roman" w:cs="Times New Roman"/>
                <w:sz w:val="20"/>
                <w:lang w:val="en-GB"/>
              </w:rPr>
              <w:t>:30</w:t>
            </w:r>
          </w:p>
        </w:tc>
        <w:tc>
          <w:tcPr>
            <w:tcW w:w="3210" w:type="dxa"/>
          </w:tcPr>
          <w:p w14:paraId="323AA0ED" w14:textId="77777777" w:rsidR="00520C85" w:rsidRPr="008D42FE" w:rsidRDefault="00520C85" w:rsidP="008D42FE">
            <w:pPr>
              <w:spacing w:line="276" w:lineRule="auto"/>
              <w:jc w:val="both"/>
              <w:rPr>
                <w:rFonts w:ascii="Times New Roman" w:hAnsi="Times New Roman" w:cs="Times New Roman"/>
                <w:b/>
                <w:sz w:val="20"/>
                <w:lang w:val="en-GB"/>
              </w:rPr>
            </w:pPr>
            <w:r w:rsidRPr="008D42FE">
              <w:rPr>
                <w:rFonts w:ascii="Times New Roman" w:hAnsi="Times New Roman" w:cs="Times New Roman"/>
                <w:b/>
                <w:sz w:val="20"/>
                <w:lang w:val="en-GB"/>
              </w:rPr>
              <w:t>Session 1: Opening ceremony</w:t>
            </w:r>
          </w:p>
          <w:p w14:paraId="0E3C831C" w14:textId="77777777" w:rsidR="00520C85" w:rsidRPr="008D42FE" w:rsidRDefault="008D42FE" w:rsidP="008D42FE">
            <w:pPr>
              <w:spacing w:before="240" w:line="276" w:lineRule="auto"/>
              <w:jc w:val="both"/>
              <w:rPr>
                <w:rFonts w:ascii="Times New Roman" w:hAnsi="Times New Roman" w:cs="Times New Roman"/>
                <w:sz w:val="20"/>
                <w:lang w:val="en-GB"/>
              </w:rPr>
            </w:pPr>
            <w:r w:rsidRPr="008D42FE">
              <w:rPr>
                <w:rFonts w:ascii="Times New Roman" w:hAnsi="Times New Roman" w:cs="Times New Roman"/>
                <w:sz w:val="20"/>
                <w:lang w:val="en-GB"/>
              </w:rPr>
              <w:t>-</w:t>
            </w:r>
            <w:r w:rsidR="00520C85" w:rsidRPr="008D42FE">
              <w:rPr>
                <w:rFonts w:ascii="Times New Roman" w:hAnsi="Times New Roman" w:cs="Times New Roman"/>
                <w:sz w:val="20"/>
                <w:lang w:val="en-GB"/>
              </w:rPr>
              <w:t>Opening prayer</w:t>
            </w:r>
          </w:p>
          <w:p w14:paraId="427E88F0" w14:textId="77777777" w:rsidR="00520C85" w:rsidRPr="008D42FE" w:rsidRDefault="008D42FE" w:rsidP="008D42FE">
            <w:pPr>
              <w:spacing w:line="276" w:lineRule="auto"/>
              <w:jc w:val="both"/>
              <w:rPr>
                <w:rFonts w:ascii="Times New Roman" w:hAnsi="Times New Roman" w:cs="Times New Roman"/>
                <w:sz w:val="20"/>
                <w:lang w:val="en-GB"/>
              </w:rPr>
            </w:pPr>
            <w:r w:rsidRPr="008D42FE">
              <w:rPr>
                <w:rFonts w:ascii="Times New Roman" w:hAnsi="Times New Roman" w:cs="Times New Roman"/>
                <w:sz w:val="20"/>
                <w:lang w:val="en-GB"/>
              </w:rPr>
              <w:t>-</w:t>
            </w:r>
            <w:r w:rsidR="00520C85" w:rsidRPr="008D42FE">
              <w:rPr>
                <w:rFonts w:ascii="Times New Roman" w:hAnsi="Times New Roman" w:cs="Times New Roman"/>
                <w:sz w:val="20"/>
                <w:lang w:val="en-GB"/>
              </w:rPr>
              <w:t>Welcome remarks</w:t>
            </w:r>
          </w:p>
          <w:p w14:paraId="0B5828C5" w14:textId="77777777" w:rsidR="00520C85" w:rsidRPr="008D42FE" w:rsidRDefault="008D42FE" w:rsidP="008D42FE">
            <w:pPr>
              <w:spacing w:line="276" w:lineRule="auto"/>
              <w:jc w:val="both"/>
              <w:rPr>
                <w:rFonts w:ascii="Times New Roman" w:hAnsi="Times New Roman" w:cs="Times New Roman"/>
                <w:sz w:val="20"/>
                <w:lang w:val="en-GB"/>
              </w:rPr>
            </w:pPr>
            <w:r w:rsidRPr="008D42FE">
              <w:rPr>
                <w:rFonts w:ascii="Times New Roman" w:hAnsi="Times New Roman" w:cs="Times New Roman"/>
                <w:sz w:val="20"/>
                <w:lang w:val="en-GB"/>
              </w:rPr>
              <w:t>-</w:t>
            </w:r>
            <w:r w:rsidR="00520C85" w:rsidRPr="008D42FE">
              <w:rPr>
                <w:rFonts w:ascii="Times New Roman" w:hAnsi="Times New Roman" w:cs="Times New Roman"/>
                <w:sz w:val="20"/>
                <w:lang w:val="en-GB"/>
              </w:rPr>
              <w:t>Participants presentation</w:t>
            </w:r>
          </w:p>
          <w:p w14:paraId="5020CF47" w14:textId="77777777" w:rsidR="00520C85" w:rsidRPr="008D42FE" w:rsidRDefault="008D42FE" w:rsidP="008D42FE">
            <w:pPr>
              <w:spacing w:line="276" w:lineRule="auto"/>
              <w:jc w:val="both"/>
              <w:rPr>
                <w:rFonts w:ascii="Times New Roman" w:hAnsi="Times New Roman" w:cs="Times New Roman"/>
                <w:sz w:val="20"/>
                <w:lang w:val="en-GB"/>
              </w:rPr>
            </w:pPr>
            <w:r w:rsidRPr="008D42FE">
              <w:rPr>
                <w:rFonts w:ascii="Times New Roman" w:hAnsi="Times New Roman" w:cs="Times New Roman"/>
                <w:sz w:val="20"/>
                <w:lang w:val="en-GB"/>
              </w:rPr>
              <w:t>-</w:t>
            </w:r>
            <w:r w:rsidR="00520C85" w:rsidRPr="008D42FE">
              <w:rPr>
                <w:rFonts w:ascii="Times New Roman" w:hAnsi="Times New Roman" w:cs="Times New Roman"/>
                <w:sz w:val="20"/>
                <w:lang w:val="en-GB"/>
              </w:rPr>
              <w:t>Agenda amendments</w:t>
            </w:r>
          </w:p>
        </w:tc>
        <w:tc>
          <w:tcPr>
            <w:tcW w:w="1813" w:type="dxa"/>
          </w:tcPr>
          <w:p w14:paraId="15BCBC19" w14:textId="77777777" w:rsidR="00520C85" w:rsidRPr="008D42FE" w:rsidRDefault="008D42FE" w:rsidP="008D42FE">
            <w:pPr>
              <w:jc w:val="both"/>
              <w:rPr>
                <w:rFonts w:ascii="Times New Roman" w:hAnsi="Times New Roman" w:cs="Times New Roman"/>
                <w:sz w:val="20"/>
                <w:lang w:val="en-GB"/>
              </w:rPr>
            </w:pPr>
            <w:r w:rsidRPr="008D42FE">
              <w:rPr>
                <w:rFonts w:ascii="Times New Roman" w:hAnsi="Times New Roman" w:cs="Times New Roman"/>
                <w:sz w:val="20"/>
                <w:lang w:val="en-GB"/>
              </w:rPr>
              <w:t>Official remarks on the conference</w:t>
            </w:r>
          </w:p>
        </w:tc>
        <w:tc>
          <w:tcPr>
            <w:tcW w:w="1813" w:type="dxa"/>
          </w:tcPr>
          <w:p w14:paraId="0488D4BE" w14:textId="77777777" w:rsidR="00520C85" w:rsidRPr="008D42FE" w:rsidRDefault="008D42FE" w:rsidP="008D42FE">
            <w:pPr>
              <w:rPr>
                <w:rFonts w:ascii="Times New Roman" w:hAnsi="Times New Roman" w:cs="Times New Roman"/>
                <w:sz w:val="20"/>
                <w:lang w:val="en-GB"/>
              </w:rPr>
            </w:pPr>
            <w:r w:rsidRPr="008D42FE">
              <w:rPr>
                <w:rFonts w:ascii="Times New Roman" w:hAnsi="Times New Roman" w:cs="Times New Roman"/>
                <w:sz w:val="20"/>
                <w:lang w:val="en-GB"/>
              </w:rPr>
              <w:t>-Official involvement of FMOH, WAHO DG</w:t>
            </w:r>
          </w:p>
          <w:p w14:paraId="10561F58" w14:textId="77777777" w:rsidR="008D42FE" w:rsidRPr="008D42FE" w:rsidRDefault="008D42FE" w:rsidP="008D42FE">
            <w:pPr>
              <w:rPr>
                <w:rFonts w:ascii="Times New Roman" w:hAnsi="Times New Roman" w:cs="Times New Roman"/>
                <w:sz w:val="20"/>
                <w:lang w:val="en-GB"/>
              </w:rPr>
            </w:pPr>
            <w:r w:rsidRPr="008D42FE">
              <w:rPr>
                <w:rFonts w:ascii="Times New Roman" w:hAnsi="Times New Roman" w:cs="Times New Roman"/>
                <w:sz w:val="20"/>
                <w:lang w:val="en-GB"/>
              </w:rPr>
              <w:t>-A conference agenda validated</w:t>
            </w:r>
          </w:p>
        </w:tc>
        <w:tc>
          <w:tcPr>
            <w:tcW w:w="1813" w:type="dxa"/>
          </w:tcPr>
          <w:p w14:paraId="52FD2DC9" w14:textId="77777777" w:rsidR="008D42FE" w:rsidRPr="008D42FE" w:rsidRDefault="008D42FE"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Moderator</w:t>
            </w:r>
          </w:p>
          <w:p w14:paraId="55D26869" w14:textId="77777777" w:rsidR="008D42FE" w:rsidRDefault="008D42FE"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WAHO DG</w:t>
            </w:r>
          </w:p>
          <w:p w14:paraId="03FC6FAC" w14:textId="77777777" w:rsidR="00B034AA" w:rsidRDefault="00B034AA" w:rsidP="008F4415">
            <w:pPr>
              <w:spacing w:line="360" w:lineRule="auto"/>
              <w:jc w:val="both"/>
              <w:rPr>
                <w:rFonts w:ascii="Times New Roman" w:hAnsi="Times New Roman" w:cs="Times New Roman"/>
                <w:sz w:val="20"/>
                <w:lang w:val="en-GB"/>
              </w:rPr>
            </w:pPr>
            <w:r>
              <w:rPr>
                <w:rFonts w:ascii="Times New Roman" w:hAnsi="Times New Roman" w:cs="Times New Roman"/>
                <w:sz w:val="20"/>
                <w:lang w:val="en-GB"/>
              </w:rPr>
              <w:t>IDRC/Canadian High Commission</w:t>
            </w:r>
          </w:p>
          <w:p w14:paraId="0654BFB4" w14:textId="77777777" w:rsidR="00B034AA" w:rsidRPr="008D42FE" w:rsidRDefault="00B034AA" w:rsidP="008F4415">
            <w:pPr>
              <w:spacing w:line="360" w:lineRule="auto"/>
              <w:jc w:val="both"/>
              <w:rPr>
                <w:rFonts w:ascii="Times New Roman" w:hAnsi="Times New Roman" w:cs="Times New Roman"/>
                <w:sz w:val="20"/>
                <w:lang w:val="en-GB"/>
              </w:rPr>
            </w:pPr>
            <w:r>
              <w:rPr>
                <w:rFonts w:ascii="Times New Roman" w:hAnsi="Times New Roman" w:cs="Times New Roman"/>
                <w:sz w:val="20"/>
                <w:lang w:val="en-GB"/>
              </w:rPr>
              <w:t>FMOH</w:t>
            </w:r>
          </w:p>
        </w:tc>
      </w:tr>
      <w:tr w:rsidR="008D6394" w:rsidRPr="008D42FE" w14:paraId="55F8E394" w14:textId="77777777" w:rsidTr="008D42FE">
        <w:trPr>
          <w:gridAfter w:val="1"/>
          <w:wAfter w:w="9" w:type="dxa"/>
          <w:trHeight w:val="2065"/>
        </w:trPr>
        <w:tc>
          <w:tcPr>
            <w:tcW w:w="1843" w:type="dxa"/>
          </w:tcPr>
          <w:p w14:paraId="6495E15F" w14:textId="77777777" w:rsidR="008D6394" w:rsidRPr="008D42FE" w:rsidRDefault="006437A8"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lastRenderedPageBreak/>
              <w:t>0</w:t>
            </w:r>
            <w:r w:rsidR="001E4B43">
              <w:rPr>
                <w:rFonts w:ascii="Times New Roman" w:hAnsi="Times New Roman" w:cs="Times New Roman"/>
                <w:sz w:val="20"/>
                <w:lang w:val="en-GB"/>
              </w:rPr>
              <w:t>9</w:t>
            </w:r>
            <w:r w:rsidR="008D6394" w:rsidRPr="008D42FE">
              <w:rPr>
                <w:rFonts w:ascii="Times New Roman" w:hAnsi="Times New Roman" w:cs="Times New Roman"/>
                <w:sz w:val="20"/>
                <w:lang w:val="en-GB"/>
              </w:rPr>
              <w:t>:30 –</w:t>
            </w:r>
            <w:r w:rsidRPr="008D42FE">
              <w:rPr>
                <w:rFonts w:ascii="Times New Roman" w:hAnsi="Times New Roman" w:cs="Times New Roman"/>
                <w:sz w:val="20"/>
                <w:lang w:val="en-GB"/>
              </w:rPr>
              <w:t xml:space="preserve"> 11</w:t>
            </w:r>
            <w:r w:rsidR="008D6394" w:rsidRPr="008D42FE">
              <w:rPr>
                <w:rFonts w:ascii="Times New Roman" w:hAnsi="Times New Roman" w:cs="Times New Roman"/>
                <w:sz w:val="20"/>
                <w:lang w:val="en-GB"/>
              </w:rPr>
              <w:t>:</w:t>
            </w:r>
            <w:r w:rsidRPr="008D42FE">
              <w:rPr>
                <w:rFonts w:ascii="Times New Roman" w:hAnsi="Times New Roman" w:cs="Times New Roman"/>
                <w:sz w:val="20"/>
                <w:lang w:val="en-GB"/>
              </w:rPr>
              <w:t>0</w:t>
            </w:r>
            <w:r w:rsidR="008D6394" w:rsidRPr="008D42FE">
              <w:rPr>
                <w:rFonts w:ascii="Times New Roman" w:hAnsi="Times New Roman" w:cs="Times New Roman"/>
                <w:sz w:val="20"/>
                <w:lang w:val="en-GB"/>
              </w:rPr>
              <w:t>0</w:t>
            </w:r>
          </w:p>
        </w:tc>
        <w:tc>
          <w:tcPr>
            <w:tcW w:w="3210" w:type="dxa"/>
          </w:tcPr>
          <w:p w14:paraId="64F3F883" w14:textId="77777777" w:rsidR="00F36EAC" w:rsidRPr="008D42FE" w:rsidRDefault="00B05C1D" w:rsidP="008D42FE">
            <w:pPr>
              <w:spacing w:line="276" w:lineRule="auto"/>
              <w:jc w:val="both"/>
              <w:rPr>
                <w:rFonts w:ascii="Times New Roman" w:hAnsi="Times New Roman" w:cs="Times New Roman"/>
                <w:b/>
                <w:sz w:val="20"/>
                <w:lang w:val="en-GB"/>
              </w:rPr>
            </w:pPr>
            <w:r w:rsidRPr="008D42FE">
              <w:rPr>
                <w:rFonts w:ascii="Times New Roman" w:hAnsi="Times New Roman" w:cs="Times New Roman"/>
                <w:b/>
                <w:sz w:val="20"/>
                <w:lang w:val="en-GB"/>
              </w:rPr>
              <w:t xml:space="preserve">Session 2: </w:t>
            </w:r>
          </w:p>
          <w:p w14:paraId="7E91B538" w14:textId="77777777" w:rsidR="00F36EAC" w:rsidRPr="008D42FE" w:rsidRDefault="006437A8" w:rsidP="008D42FE">
            <w:pPr>
              <w:spacing w:before="240" w:line="276" w:lineRule="auto"/>
              <w:jc w:val="both"/>
              <w:rPr>
                <w:rFonts w:ascii="Times New Roman" w:hAnsi="Times New Roman" w:cs="Times New Roman"/>
                <w:sz w:val="20"/>
                <w:lang w:val="en-GB"/>
              </w:rPr>
            </w:pPr>
            <w:r w:rsidRPr="008D42FE">
              <w:rPr>
                <w:rFonts w:ascii="Times New Roman" w:hAnsi="Times New Roman" w:cs="Times New Roman"/>
                <w:sz w:val="20"/>
                <w:lang w:val="en-GB"/>
              </w:rPr>
              <w:t>-</w:t>
            </w:r>
            <w:r w:rsidR="00850106" w:rsidRPr="008D42FE">
              <w:rPr>
                <w:rFonts w:ascii="Times New Roman" w:hAnsi="Times New Roman" w:cs="Times New Roman"/>
                <w:sz w:val="20"/>
                <w:lang w:val="en-GB"/>
              </w:rPr>
              <w:t>Status, vision, and research priorities on MNCH in Nigeria</w:t>
            </w:r>
            <w:r w:rsidR="001E4B43">
              <w:rPr>
                <w:rFonts w:ascii="Times New Roman" w:hAnsi="Times New Roman" w:cs="Times New Roman"/>
                <w:sz w:val="20"/>
                <w:lang w:val="en-GB"/>
              </w:rPr>
              <w:t xml:space="preserve"> (FMOH)</w:t>
            </w:r>
          </w:p>
          <w:p w14:paraId="36E21A4F" w14:textId="77777777" w:rsidR="00141FB9" w:rsidRPr="00141FB9" w:rsidRDefault="00141FB9" w:rsidP="00141FB9">
            <w:pPr>
              <w:spacing w:line="276" w:lineRule="auto"/>
              <w:jc w:val="both"/>
              <w:rPr>
                <w:rFonts w:ascii="Times New Roman" w:hAnsi="Times New Roman" w:cs="Times New Roman"/>
                <w:sz w:val="20"/>
                <w:lang w:val="en-GB"/>
              </w:rPr>
            </w:pPr>
            <w:r>
              <w:rPr>
                <w:rFonts w:ascii="Times New Roman" w:hAnsi="Times New Roman" w:cs="Times New Roman"/>
                <w:sz w:val="20"/>
                <w:lang w:val="en-GB"/>
              </w:rPr>
              <w:t xml:space="preserve">- </w:t>
            </w:r>
            <w:r w:rsidRPr="00141FB9">
              <w:rPr>
                <w:rFonts w:ascii="Times New Roman" w:hAnsi="Times New Roman" w:cs="Times New Roman"/>
                <w:sz w:val="20"/>
                <w:lang w:val="en-GB"/>
              </w:rPr>
              <w:t>MEP keys results in Nigeria</w:t>
            </w:r>
            <w:r>
              <w:rPr>
                <w:rFonts w:ascii="Times New Roman" w:hAnsi="Times New Roman" w:cs="Times New Roman"/>
                <w:sz w:val="20"/>
                <w:lang w:val="en-GB"/>
              </w:rPr>
              <w:t xml:space="preserve"> (Sombie)</w:t>
            </w:r>
            <w:r w:rsidRPr="00141FB9">
              <w:rPr>
                <w:rFonts w:ascii="Times New Roman" w:hAnsi="Times New Roman" w:cs="Times New Roman"/>
                <w:sz w:val="20"/>
                <w:lang w:val="en-GB"/>
              </w:rPr>
              <w:t xml:space="preserve"> </w:t>
            </w:r>
          </w:p>
          <w:p w14:paraId="1B181102" w14:textId="77777777" w:rsidR="00F36EAC" w:rsidRPr="008D42FE" w:rsidRDefault="00141FB9" w:rsidP="001E4B43">
            <w:pPr>
              <w:spacing w:line="276" w:lineRule="auto"/>
              <w:jc w:val="both"/>
              <w:rPr>
                <w:rFonts w:ascii="Times New Roman" w:hAnsi="Times New Roman" w:cs="Times New Roman"/>
                <w:sz w:val="20"/>
                <w:lang w:val="en-GB"/>
              </w:rPr>
            </w:pPr>
            <w:r>
              <w:rPr>
                <w:rFonts w:ascii="Times New Roman" w:hAnsi="Times New Roman" w:cs="Times New Roman"/>
                <w:sz w:val="20"/>
                <w:lang w:val="en-GB"/>
              </w:rPr>
              <w:t xml:space="preserve">- </w:t>
            </w:r>
            <w:r w:rsidR="006437A8" w:rsidRPr="008D42FE">
              <w:rPr>
                <w:rFonts w:ascii="Times New Roman" w:hAnsi="Times New Roman" w:cs="Times New Roman"/>
                <w:sz w:val="20"/>
                <w:lang w:val="en-GB"/>
              </w:rPr>
              <w:t xml:space="preserve">EQSUIT </w:t>
            </w:r>
            <w:r w:rsidR="001E4B43">
              <w:rPr>
                <w:rFonts w:ascii="Times New Roman" w:hAnsi="Times New Roman" w:cs="Times New Roman"/>
                <w:sz w:val="20"/>
                <w:lang w:val="en-GB"/>
              </w:rPr>
              <w:t>applied for</w:t>
            </w:r>
            <w:r w:rsidR="006437A8" w:rsidRPr="008D42FE">
              <w:rPr>
                <w:rFonts w:ascii="Times New Roman" w:hAnsi="Times New Roman" w:cs="Times New Roman"/>
                <w:sz w:val="20"/>
                <w:lang w:val="en-GB"/>
              </w:rPr>
              <w:t xml:space="preserve"> decision making in Nigeria</w:t>
            </w:r>
            <w:r w:rsidR="001E4B43">
              <w:rPr>
                <w:rFonts w:ascii="Times New Roman" w:hAnsi="Times New Roman" w:cs="Times New Roman"/>
                <w:sz w:val="20"/>
                <w:lang w:val="en-GB"/>
              </w:rPr>
              <w:t xml:space="preserve"> (Pr Uneke )</w:t>
            </w:r>
          </w:p>
        </w:tc>
        <w:tc>
          <w:tcPr>
            <w:tcW w:w="1813" w:type="dxa"/>
          </w:tcPr>
          <w:p w14:paraId="05513812" w14:textId="77777777" w:rsidR="008D6394" w:rsidRPr="008D42FE" w:rsidRDefault="008D42FE" w:rsidP="008D42FE">
            <w:pPr>
              <w:jc w:val="both"/>
              <w:rPr>
                <w:rFonts w:ascii="Times New Roman" w:hAnsi="Times New Roman" w:cs="Times New Roman"/>
                <w:sz w:val="20"/>
                <w:lang w:val="en-GB"/>
              </w:rPr>
            </w:pPr>
            <w:r>
              <w:rPr>
                <w:rFonts w:ascii="Times New Roman" w:hAnsi="Times New Roman" w:cs="Times New Roman"/>
                <w:sz w:val="20"/>
                <w:lang w:val="en-GB"/>
              </w:rPr>
              <w:t>Panel discussion after the two presentations.</w:t>
            </w:r>
          </w:p>
        </w:tc>
        <w:tc>
          <w:tcPr>
            <w:tcW w:w="1813" w:type="dxa"/>
          </w:tcPr>
          <w:p w14:paraId="17E0C2D0" w14:textId="77777777" w:rsidR="008D6394" w:rsidRDefault="008D42FE" w:rsidP="008D42FE">
            <w:pPr>
              <w:jc w:val="both"/>
              <w:rPr>
                <w:rFonts w:ascii="Times New Roman" w:hAnsi="Times New Roman" w:cs="Times New Roman"/>
                <w:sz w:val="20"/>
                <w:lang w:val="en-GB"/>
              </w:rPr>
            </w:pPr>
            <w:r>
              <w:rPr>
                <w:rFonts w:ascii="Times New Roman" w:hAnsi="Times New Roman" w:cs="Times New Roman"/>
                <w:sz w:val="20"/>
                <w:lang w:val="en-GB"/>
              </w:rPr>
              <w:t>-</w:t>
            </w:r>
            <w:r w:rsidR="00D8177E" w:rsidRPr="008D42FE">
              <w:rPr>
                <w:rFonts w:ascii="Times New Roman" w:hAnsi="Times New Roman" w:cs="Times New Roman"/>
                <w:sz w:val="20"/>
                <w:lang w:val="en-GB"/>
              </w:rPr>
              <w:t xml:space="preserve">Knowledge of politic of MNCH and </w:t>
            </w:r>
            <w:r w:rsidR="00F218F3" w:rsidRPr="008D42FE">
              <w:rPr>
                <w:rFonts w:ascii="Times New Roman" w:hAnsi="Times New Roman" w:cs="Times New Roman"/>
                <w:sz w:val="20"/>
                <w:lang w:val="en-GB"/>
              </w:rPr>
              <w:t>Research priorities on MNCH</w:t>
            </w:r>
          </w:p>
          <w:p w14:paraId="249E68DA" w14:textId="77777777" w:rsidR="00141FB9" w:rsidRDefault="00141FB9" w:rsidP="008D42FE">
            <w:pPr>
              <w:jc w:val="both"/>
              <w:rPr>
                <w:rFonts w:ascii="Times New Roman" w:hAnsi="Times New Roman" w:cs="Times New Roman"/>
                <w:sz w:val="20"/>
                <w:lang w:val="en-GB"/>
              </w:rPr>
            </w:pPr>
            <w:r>
              <w:rPr>
                <w:rFonts w:ascii="Times New Roman" w:hAnsi="Times New Roman" w:cs="Times New Roman"/>
                <w:sz w:val="20"/>
                <w:lang w:val="en-GB"/>
              </w:rPr>
              <w:t>MEP keys results shared</w:t>
            </w:r>
          </w:p>
          <w:p w14:paraId="6C292B04" w14:textId="77777777" w:rsidR="008D42FE" w:rsidRPr="008D42FE" w:rsidRDefault="001E4B43" w:rsidP="001E4B43">
            <w:pPr>
              <w:jc w:val="both"/>
              <w:rPr>
                <w:rFonts w:ascii="Times New Roman" w:hAnsi="Times New Roman" w:cs="Times New Roman"/>
                <w:sz w:val="20"/>
                <w:lang w:val="en-GB"/>
              </w:rPr>
            </w:pPr>
            <w:r>
              <w:rPr>
                <w:rFonts w:ascii="Times New Roman" w:hAnsi="Times New Roman" w:cs="Times New Roman"/>
                <w:sz w:val="20"/>
                <w:lang w:val="en-GB"/>
              </w:rPr>
              <w:t xml:space="preserve">EQUIST </w:t>
            </w:r>
            <w:r w:rsidR="008D42FE">
              <w:rPr>
                <w:rFonts w:ascii="Times New Roman" w:hAnsi="Times New Roman" w:cs="Times New Roman"/>
                <w:sz w:val="20"/>
                <w:lang w:val="en-GB"/>
              </w:rPr>
              <w:t xml:space="preserve">evidence-based </w:t>
            </w:r>
            <w:r>
              <w:rPr>
                <w:rFonts w:ascii="Times New Roman" w:hAnsi="Times New Roman" w:cs="Times New Roman"/>
                <w:sz w:val="20"/>
                <w:lang w:val="en-GB"/>
              </w:rPr>
              <w:t>information shared</w:t>
            </w:r>
          </w:p>
        </w:tc>
        <w:tc>
          <w:tcPr>
            <w:tcW w:w="1813" w:type="dxa"/>
          </w:tcPr>
          <w:p w14:paraId="02641EA9" w14:textId="77777777" w:rsidR="008D6394" w:rsidRPr="008D42FE" w:rsidRDefault="00D8177E"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Moderator</w:t>
            </w:r>
          </w:p>
        </w:tc>
      </w:tr>
      <w:tr w:rsidR="00520C85" w:rsidRPr="008D42FE" w14:paraId="1760B31D" w14:textId="77777777" w:rsidTr="008D42FE">
        <w:tc>
          <w:tcPr>
            <w:tcW w:w="1843" w:type="dxa"/>
          </w:tcPr>
          <w:p w14:paraId="483F88B9" w14:textId="77777777" w:rsidR="00520C85" w:rsidRPr="008D42FE" w:rsidRDefault="006437A8"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11:0</w:t>
            </w:r>
            <w:r w:rsidR="00835439" w:rsidRPr="008D42FE">
              <w:rPr>
                <w:rFonts w:ascii="Times New Roman" w:hAnsi="Times New Roman" w:cs="Times New Roman"/>
                <w:sz w:val="20"/>
                <w:lang w:val="en-GB"/>
              </w:rPr>
              <w:t>0 – 11:3</w:t>
            </w:r>
            <w:r w:rsidR="00520C85" w:rsidRPr="008D42FE">
              <w:rPr>
                <w:rFonts w:ascii="Times New Roman" w:hAnsi="Times New Roman" w:cs="Times New Roman"/>
                <w:sz w:val="20"/>
                <w:lang w:val="en-GB"/>
              </w:rPr>
              <w:t>0</w:t>
            </w:r>
          </w:p>
        </w:tc>
        <w:tc>
          <w:tcPr>
            <w:tcW w:w="8658" w:type="dxa"/>
            <w:gridSpan w:val="5"/>
            <w:shd w:val="clear" w:color="auto" w:fill="D9D9D9" w:themeFill="background1" w:themeFillShade="D9"/>
          </w:tcPr>
          <w:p w14:paraId="486CF786" w14:textId="77777777" w:rsidR="00520C85" w:rsidRPr="008D42FE" w:rsidRDefault="00520C85" w:rsidP="008D42FE">
            <w:pPr>
              <w:spacing w:line="276" w:lineRule="auto"/>
              <w:jc w:val="center"/>
              <w:rPr>
                <w:rFonts w:ascii="Times New Roman" w:hAnsi="Times New Roman" w:cs="Times New Roman"/>
                <w:sz w:val="20"/>
                <w:lang w:val="en-GB"/>
              </w:rPr>
            </w:pPr>
            <w:r w:rsidRPr="008D42FE">
              <w:rPr>
                <w:rFonts w:ascii="Times New Roman" w:hAnsi="Times New Roman" w:cs="Times New Roman"/>
                <w:sz w:val="20"/>
                <w:lang w:val="en-GB"/>
              </w:rPr>
              <w:t>Coffee Break</w:t>
            </w:r>
          </w:p>
        </w:tc>
      </w:tr>
      <w:tr w:rsidR="00520C85" w:rsidRPr="008D42FE" w14:paraId="7973F107" w14:textId="77777777" w:rsidTr="008D42FE">
        <w:trPr>
          <w:gridAfter w:val="1"/>
          <w:wAfter w:w="9" w:type="dxa"/>
          <w:trHeight w:val="3607"/>
        </w:trPr>
        <w:tc>
          <w:tcPr>
            <w:tcW w:w="1843" w:type="dxa"/>
          </w:tcPr>
          <w:p w14:paraId="73C4146F" w14:textId="77777777" w:rsidR="00520C85" w:rsidRPr="008D42FE" w:rsidRDefault="0054185F"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11:30 – 1</w:t>
            </w:r>
            <w:r w:rsidR="00520C85" w:rsidRPr="008D42FE">
              <w:rPr>
                <w:rFonts w:ascii="Times New Roman" w:hAnsi="Times New Roman" w:cs="Times New Roman"/>
                <w:sz w:val="20"/>
                <w:lang w:val="en-GB"/>
              </w:rPr>
              <w:t>:00</w:t>
            </w:r>
            <w:r w:rsidRPr="008D42FE">
              <w:rPr>
                <w:rFonts w:ascii="Times New Roman" w:hAnsi="Times New Roman" w:cs="Times New Roman"/>
                <w:sz w:val="20"/>
                <w:lang w:val="en-GB"/>
              </w:rPr>
              <w:t>pm</w:t>
            </w:r>
          </w:p>
        </w:tc>
        <w:tc>
          <w:tcPr>
            <w:tcW w:w="3210" w:type="dxa"/>
          </w:tcPr>
          <w:p w14:paraId="4450C94E" w14:textId="77777777" w:rsidR="00520C85" w:rsidRPr="008D42FE" w:rsidRDefault="00520C85" w:rsidP="008D42FE">
            <w:pPr>
              <w:pStyle w:val="Heading1"/>
              <w:spacing w:before="0" w:beforeAutospacing="0" w:after="240" w:afterAutospacing="0" w:line="276" w:lineRule="auto"/>
              <w:outlineLvl w:val="0"/>
              <w:rPr>
                <w:rFonts w:eastAsiaTheme="minorHAnsi"/>
                <w:bCs w:val="0"/>
                <w:kern w:val="0"/>
                <w:sz w:val="20"/>
                <w:szCs w:val="22"/>
                <w:lang w:val="en-GB"/>
              </w:rPr>
            </w:pPr>
            <w:r w:rsidRPr="008D42FE">
              <w:rPr>
                <w:rFonts w:eastAsiaTheme="minorHAnsi"/>
                <w:bCs w:val="0"/>
                <w:kern w:val="0"/>
                <w:sz w:val="20"/>
                <w:szCs w:val="22"/>
                <w:lang w:val="en-GB"/>
              </w:rPr>
              <w:t>Session 3</w:t>
            </w:r>
            <w:r w:rsidR="00835439" w:rsidRPr="008D42FE">
              <w:rPr>
                <w:rFonts w:eastAsiaTheme="minorHAnsi"/>
                <w:bCs w:val="0"/>
                <w:kern w:val="0"/>
                <w:sz w:val="20"/>
                <w:szCs w:val="22"/>
                <w:lang w:val="en-GB"/>
              </w:rPr>
              <w:t>: IMCHA projects</w:t>
            </w:r>
          </w:p>
          <w:p w14:paraId="6A478D39" w14:textId="77777777" w:rsidR="008D42FE" w:rsidRPr="008D42FE" w:rsidRDefault="00CD20A7" w:rsidP="008D42FE">
            <w:pPr>
              <w:pStyle w:val="Heading1"/>
              <w:spacing w:before="0" w:beforeAutospacing="0" w:after="0" w:afterAutospacing="0" w:line="276" w:lineRule="auto"/>
              <w:jc w:val="both"/>
              <w:outlineLvl w:val="0"/>
              <w:rPr>
                <w:rFonts w:eastAsiaTheme="minorHAnsi"/>
                <w:b w:val="0"/>
                <w:bCs w:val="0"/>
                <w:kern w:val="0"/>
                <w:sz w:val="20"/>
                <w:szCs w:val="22"/>
                <w:lang w:val="en-GB"/>
              </w:rPr>
            </w:pPr>
            <w:r w:rsidRPr="008D42FE">
              <w:rPr>
                <w:rFonts w:eastAsiaTheme="minorHAnsi"/>
                <w:b w:val="0"/>
                <w:bCs w:val="0"/>
                <w:kern w:val="0"/>
                <w:sz w:val="20"/>
                <w:szCs w:val="22"/>
                <w:lang w:val="en-GB"/>
              </w:rPr>
              <w:t>-</w:t>
            </w:r>
            <w:r w:rsidR="008D42FE" w:rsidRPr="008D42FE">
              <w:rPr>
                <w:rFonts w:eastAsiaTheme="minorHAnsi"/>
                <w:b w:val="0"/>
                <w:bCs w:val="0"/>
                <w:kern w:val="0"/>
                <w:sz w:val="20"/>
                <w:szCs w:val="22"/>
                <w:lang w:val="en-GB"/>
              </w:rPr>
              <w:t xml:space="preserve">Video Edutainment: Impact on Maternal and Infant Outcomes in Toro, </w:t>
            </w:r>
            <w:r w:rsidR="001E4B43" w:rsidRPr="008D42FE">
              <w:rPr>
                <w:rFonts w:eastAsiaTheme="minorHAnsi"/>
                <w:b w:val="0"/>
                <w:bCs w:val="0"/>
                <w:kern w:val="0"/>
                <w:sz w:val="20"/>
                <w:szCs w:val="22"/>
                <w:lang w:val="en-GB"/>
              </w:rPr>
              <w:t>Nigeria</w:t>
            </w:r>
            <w:r w:rsidR="001E4B43">
              <w:rPr>
                <w:rFonts w:eastAsiaTheme="minorHAnsi"/>
                <w:b w:val="0"/>
                <w:bCs w:val="0"/>
                <w:kern w:val="0"/>
                <w:sz w:val="20"/>
                <w:szCs w:val="22"/>
                <w:lang w:val="en-GB"/>
              </w:rPr>
              <w:t>: first results</w:t>
            </w:r>
            <w:r w:rsidR="00AD3AD8">
              <w:rPr>
                <w:rFonts w:eastAsiaTheme="minorHAnsi"/>
                <w:b w:val="0"/>
                <w:bCs w:val="0"/>
                <w:kern w:val="0"/>
                <w:sz w:val="20"/>
                <w:szCs w:val="22"/>
                <w:lang w:val="en-GB"/>
              </w:rPr>
              <w:t>.</w:t>
            </w:r>
          </w:p>
          <w:p w14:paraId="5601C662" w14:textId="77777777" w:rsidR="008D42FE" w:rsidRPr="008D42FE" w:rsidRDefault="008D42FE" w:rsidP="008D42FE">
            <w:pPr>
              <w:pStyle w:val="Heading1"/>
              <w:spacing w:before="0" w:beforeAutospacing="0" w:after="0" w:afterAutospacing="0" w:line="276" w:lineRule="auto"/>
              <w:jc w:val="both"/>
              <w:outlineLvl w:val="0"/>
              <w:rPr>
                <w:rFonts w:eastAsiaTheme="minorHAnsi"/>
                <w:b w:val="0"/>
                <w:bCs w:val="0"/>
                <w:kern w:val="0"/>
                <w:sz w:val="20"/>
                <w:szCs w:val="22"/>
                <w:lang w:val="en-GB"/>
              </w:rPr>
            </w:pPr>
          </w:p>
          <w:p w14:paraId="1D246F0D" w14:textId="77777777" w:rsidR="008D42FE" w:rsidRPr="008D42FE" w:rsidRDefault="00CD20A7" w:rsidP="008D42FE">
            <w:pPr>
              <w:pStyle w:val="Heading1"/>
              <w:spacing w:before="0" w:beforeAutospacing="0" w:after="0" w:afterAutospacing="0" w:line="276" w:lineRule="auto"/>
              <w:jc w:val="both"/>
              <w:outlineLvl w:val="0"/>
              <w:rPr>
                <w:rFonts w:eastAsiaTheme="minorHAnsi"/>
                <w:b w:val="0"/>
                <w:bCs w:val="0"/>
                <w:kern w:val="0"/>
                <w:sz w:val="20"/>
                <w:szCs w:val="22"/>
                <w:lang w:val="en-GB"/>
              </w:rPr>
            </w:pPr>
            <w:r w:rsidRPr="008D42FE">
              <w:rPr>
                <w:rFonts w:eastAsiaTheme="minorHAnsi"/>
                <w:b w:val="0"/>
                <w:bCs w:val="0"/>
                <w:kern w:val="0"/>
                <w:sz w:val="20"/>
                <w:szCs w:val="22"/>
                <w:lang w:val="en-GB"/>
              </w:rPr>
              <w:t>-</w:t>
            </w:r>
            <w:r w:rsidR="008D42FE" w:rsidRPr="008D42FE">
              <w:rPr>
                <w:rFonts w:eastAsiaTheme="minorHAnsi"/>
                <w:b w:val="0"/>
                <w:bCs w:val="0"/>
                <w:kern w:val="0"/>
                <w:sz w:val="20"/>
                <w:szCs w:val="22"/>
                <w:lang w:val="en-GB"/>
              </w:rPr>
              <w:t>Increasing Women's Access to Skilled Pregnancy Care in Nigeria</w:t>
            </w:r>
            <w:r w:rsidR="001E4B43">
              <w:rPr>
                <w:rFonts w:eastAsiaTheme="minorHAnsi"/>
                <w:b w:val="0"/>
                <w:bCs w:val="0"/>
                <w:kern w:val="0"/>
                <w:sz w:val="20"/>
                <w:szCs w:val="22"/>
                <w:lang w:val="en-GB"/>
              </w:rPr>
              <w:t>: Results achieved</w:t>
            </w:r>
          </w:p>
          <w:p w14:paraId="19C50A36" w14:textId="77777777" w:rsidR="00CD20A7" w:rsidRPr="008D42FE" w:rsidRDefault="00CD20A7" w:rsidP="008D42FE">
            <w:pPr>
              <w:pStyle w:val="Heading1"/>
              <w:spacing w:before="0" w:beforeAutospacing="0" w:after="0" w:afterAutospacing="0" w:line="276" w:lineRule="auto"/>
              <w:jc w:val="both"/>
              <w:outlineLvl w:val="0"/>
              <w:rPr>
                <w:rFonts w:eastAsiaTheme="minorHAnsi"/>
                <w:b w:val="0"/>
                <w:bCs w:val="0"/>
                <w:kern w:val="0"/>
                <w:sz w:val="20"/>
                <w:szCs w:val="22"/>
                <w:lang w:val="en-GB"/>
              </w:rPr>
            </w:pPr>
          </w:p>
          <w:p w14:paraId="37256DD8" w14:textId="77777777" w:rsidR="00CD20A7" w:rsidRPr="008D42FE" w:rsidRDefault="00CD20A7" w:rsidP="008D42FE">
            <w:pPr>
              <w:pStyle w:val="Heading1"/>
              <w:spacing w:before="0" w:beforeAutospacing="0" w:after="0" w:afterAutospacing="0" w:line="276" w:lineRule="auto"/>
              <w:jc w:val="both"/>
              <w:outlineLvl w:val="0"/>
              <w:rPr>
                <w:rFonts w:eastAsiaTheme="minorHAnsi"/>
                <w:b w:val="0"/>
                <w:bCs w:val="0"/>
                <w:kern w:val="0"/>
                <w:sz w:val="20"/>
                <w:szCs w:val="22"/>
                <w:lang w:val="en-GB"/>
              </w:rPr>
            </w:pPr>
            <w:r w:rsidRPr="008D42FE">
              <w:rPr>
                <w:rFonts w:eastAsiaTheme="minorHAnsi"/>
                <w:b w:val="0"/>
                <w:bCs w:val="0"/>
                <w:kern w:val="0"/>
                <w:sz w:val="20"/>
                <w:szCs w:val="22"/>
                <w:lang w:val="en-GB"/>
              </w:rPr>
              <w:t>-</w:t>
            </w:r>
            <w:r w:rsidR="008D42FE" w:rsidRPr="008D42FE">
              <w:rPr>
                <w:rFonts w:eastAsiaTheme="minorHAnsi"/>
                <w:b w:val="0"/>
                <w:bCs w:val="0"/>
                <w:kern w:val="0"/>
                <w:sz w:val="20"/>
                <w:szCs w:val="22"/>
                <w:lang w:val="en-GB"/>
              </w:rPr>
              <w:t>Scaling Up Care for Perinatal Depression for Improved Maternal and Infant Health in Nigeria (SPECTRA)</w:t>
            </w:r>
            <w:r w:rsidR="001E4B43">
              <w:rPr>
                <w:rFonts w:eastAsiaTheme="minorHAnsi"/>
                <w:b w:val="0"/>
                <w:bCs w:val="0"/>
                <w:kern w:val="0"/>
                <w:sz w:val="20"/>
                <w:szCs w:val="22"/>
                <w:lang w:val="en-GB"/>
              </w:rPr>
              <w:t>: Results achieved</w:t>
            </w:r>
          </w:p>
        </w:tc>
        <w:tc>
          <w:tcPr>
            <w:tcW w:w="1813" w:type="dxa"/>
          </w:tcPr>
          <w:p w14:paraId="31F3C219" w14:textId="77777777" w:rsidR="00520C85" w:rsidRDefault="00F218F3" w:rsidP="008D42FE">
            <w:pPr>
              <w:jc w:val="both"/>
              <w:rPr>
                <w:rFonts w:ascii="Times New Roman" w:hAnsi="Times New Roman" w:cs="Times New Roman"/>
                <w:sz w:val="20"/>
                <w:lang w:val="en-GB"/>
              </w:rPr>
            </w:pPr>
            <w:r w:rsidRPr="008D42FE">
              <w:rPr>
                <w:rFonts w:ascii="Times New Roman" w:hAnsi="Times New Roman" w:cs="Times New Roman"/>
                <w:sz w:val="20"/>
                <w:lang w:val="en-GB"/>
              </w:rPr>
              <w:t>Oral presentation of 15 min each and 20 min of discussion</w:t>
            </w:r>
          </w:p>
          <w:p w14:paraId="6F6A0F9F" w14:textId="77777777" w:rsidR="008D42FE" w:rsidRPr="008D42FE" w:rsidRDefault="008D42FE" w:rsidP="008D42FE">
            <w:pPr>
              <w:jc w:val="both"/>
              <w:rPr>
                <w:rFonts w:ascii="Times New Roman" w:hAnsi="Times New Roman" w:cs="Times New Roman"/>
                <w:sz w:val="20"/>
                <w:lang w:val="en-GB"/>
              </w:rPr>
            </w:pPr>
            <w:r>
              <w:rPr>
                <w:rFonts w:ascii="Times New Roman" w:hAnsi="Times New Roman" w:cs="Times New Roman"/>
                <w:sz w:val="20"/>
                <w:lang w:val="en-GB"/>
              </w:rPr>
              <w:t>Flyers on the projects will be shared to audience</w:t>
            </w:r>
          </w:p>
        </w:tc>
        <w:tc>
          <w:tcPr>
            <w:tcW w:w="1813" w:type="dxa"/>
          </w:tcPr>
          <w:p w14:paraId="52E63F19" w14:textId="77777777" w:rsidR="00520C85" w:rsidRPr="008D42FE" w:rsidRDefault="008D42FE" w:rsidP="00AD3AD8">
            <w:pPr>
              <w:jc w:val="both"/>
              <w:rPr>
                <w:rFonts w:ascii="Times New Roman" w:hAnsi="Times New Roman" w:cs="Times New Roman"/>
                <w:sz w:val="20"/>
                <w:lang w:val="en-GB"/>
              </w:rPr>
            </w:pPr>
            <w:r>
              <w:rPr>
                <w:rFonts w:ascii="Times New Roman" w:hAnsi="Times New Roman" w:cs="Times New Roman"/>
                <w:sz w:val="20"/>
                <w:lang w:val="en-GB"/>
              </w:rPr>
              <w:t>Actionable results and messages on the research findings and expected using in decision making, MNCH policy or practices</w:t>
            </w:r>
            <w:r w:rsidR="001E4B43">
              <w:rPr>
                <w:rFonts w:ascii="Times New Roman" w:hAnsi="Times New Roman" w:cs="Times New Roman"/>
                <w:sz w:val="20"/>
                <w:lang w:val="en-GB"/>
              </w:rPr>
              <w:t xml:space="preserve"> shared</w:t>
            </w:r>
          </w:p>
        </w:tc>
        <w:tc>
          <w:tcPr>
            <w:tcW w:w="1813" w:type="dxa"/>
          </w:tcPr>
          <w:p w14:paraId="660F7121" w14:textId="77777777" w:rsidR="00520C85" w:rsidRPr="008D42FE" w:rsidRDefault="00F218F3"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PI of Research Projects</w:t>
            </w:r>
          </w:p>
        </w:tc>
      </w:tr>
      <w:tr w:rsidR="00520C85" w:rsidRPr="008D42FE" w14:paraId="06DE292F" w14:textId="77777777" w:rsidTr="008D42FE">
        <w:tc>
          <w:tcPr>
            <w:tcW w:w="1843" w:type="dxa"/>
          </w:tcPr>
          <w:p w14:paraId="6FF284EA" w14:textId="77777777" w:rsidR="00520C85" w:rsidRPr="008D42FE" w:rsidRDefault="00520C85"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1</w:t>
            </w:r>
            <w:r w:rsidR="00761D0D" w:rsidRPr="008D42FE">
              <w:rPr>
                <w:rFonts w:ascii="Times New Roman" w:hAnsi="Times New Roman" w:cs="Times New Roman"/>
                <w:sz w:val="20"/>
                <w:lang w:val="en-GB"/>
              </w:rPr>
              <w:t>:00</w:t>
            </w:r>
            <w:r w:rsidRPr="008D42FE">
              <w:rPr>
                <w:rFonts w:ascii="Times New Roman" w:hAnsi="Times New Roman" w:cs="Times New Roman"/>
                <w:sz w:val="20"/>
                <w:lang w:val="en-GB"/>
              </w:rPr>
              <w:t xml:space="preserve"> pm – 2</w:t>
            </w:r>
            <w:r w:rsidR="00645378" w:rsidRPr="008D42FE">
              <w:rPr>
                <w:rFonts w:ascii="Times New Roman" w:hAnsi="Times New Roman" w:cs="Times New Roman"/>
                <w:sz w:val="20"/>
                <w:lang w:val="en-GB"/>
              </w:rPr>
              <w:t>:00</w:t>
            </w:r>
            <w:r w:rsidRPr="008D42FE">
              <w:rPr>
                <w:rFonts w:ascii="Times New Roman" w:hAnsi="Times New Roman" w:cs="Times New Roman"/>
                <w:sz w:val="20"/>
                <w:lang w:val="en-GB"/>
              </w:rPr>
              <w:t xml:space="preserve"> pm</w:t>
            </w:r>
          </w:p>
        </w:tc>
        <w:tc>
          <w:tcPr>
            <w:tcW w:w="8658" w:type="dxa"/>
            <w:gridSpan w:val="5"/>
            <w:shd w:val="clear" w:color="auto" w:fill="D9D9D9" w:themeFill="background1" w:themeFillShade="D9"/>
          </w:tcPr>
          <w:p w14:paraId="45E1EA16" w14:textId="77777777" w:rsidR="00520C85" w:rsidRPr="008D42FE" w:rsidRDefault="00520C85" w:rsidP="008D42FE">
            <w:pPr>
              <w:spacing w:line="276" w:lineRule="auto"/>
              <w:jc w:val="center"/>
              <w:rPr>
                <w:rFonts w:ascii="Times New Roman" w:hAnsi="Times New Roman" w:cs="Times New Roman"/>
                <w:sz w:val="20"/>
                <w:lang w:val="en-GB"/>
              </w:rPr>
            </w:pPr>
            <w:r w:rsidRPr="008D42FE">
              <w:rPr>
                <w:rFonts w:ascii="Times New Roman" w:hAnsi="Times New Roman" w:cs="Times New Roman"/>
                <w:sz w:val="20"/>
                <w:lang w:val="en-GB"/>
              </w:rPr>
              <w:t>Lunch Break</w:t>
            </w:r>
          </w:p>
        </w:tc>
      </w:tr>
      <w:tr w:rsidR="008D42FE" w:rsidRPr="008D42FE" w14:paraId="789F5FFA" w14:textId="77777777" w:rsidTr="008D42FE">
        <w:trPr>
          <w:gridAfter w:val="1"/>
          <w:wAfter w:w="9" w:type="dxa"/>
          <w:trHeight w:val="2042"/>
        </w:trPr>
        <w:tc>
          <w:tcPr>
            <w:tcW w:w="1843" w:type="dxa"/>
          </w:tcPr>
          <w:p w14:paraId="13DEA5BA" w14:textId="77777777" w:rsidR="008D42FE" w:rsidRPr="008D42FE" w:rsidRDefault="008D42FE" w:rsidP="008D42FE">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2:00 pm – 3:00 pm</w:t>
            </w:r>
          </w:p>
        </w:tc>
        <w:tc>
          <w:tcPr>
            <w:tcW w:w="3210" w:type="dxa"/>
          </w:tcPr>
          <w:p w14:paraId="5F888624" w14:textId="77777777" w:rsidR="008D42FE" w:rsidRPr="008D42FE" w:rsidRDefault="008D42FE" w:rsidP="008D42FE">
            <w:pPr>
              <w:spacing w:line="276" w:lineRule="auto"/>
              <w:jc w:val="both"/>
              <w:rPr>
                <w:rFonts w:ascii="Times New Roman" w:hAnsi="Times New Roman" w:cs="Times New Roman"/>
                <w:b/>
                <w:sz w:val="20"/>
                <w:lang w:val="en-GB"/>
              </w:rPr>
            </w:pPr>
            <w:r w:rsidRPr="008D42FE">
              <w:rPr>
                <w:rFonts w:ascii="Times New Roman" w:hAnsi="Times New Roman" w:cs="Times New Roman"/>
                <w:b/>
                <w:sz w:val="20"/>
                <w:lang w:val="en-GB"/>
              </w:rPr>
              <w:t>Session 5: Other projects</w:t>
            </w:r>
          </w:p>
          <w:p w14:paraId="138F0E6A" w14:textId="77777777" w:rsidR="008D42FE" w:rsidRPr="008D42FE" w:rsidRDefault="008D42FE" w:rsidP="008D42FE">
            <w:pPr>
              <w:spacing w:before="240" w:line="276" w:lineRule="auto"/>
              <w:jc w:val="both"/>
              <w:rPr>
                <w:rFonts w:ascii="Times New Roman" w:hAnsi="Times New Roman" w:cs="Times New Roman"/>
                <w:sz w:val="20"/>
                <w:lang w:val="en-GB"/>
              </w:rPr>
            </w:pPr>
            <w:r w:rsidRPr="008D42FE">
              <w:rPr>
                <w:rFonts w:ascii="Times New Roman" w:hAnsi="Times New Roman" w:cs="Times New Roman"/>
                <w:sz w:val="20"/>
                <w:lang w:val="en-GB"/>
              </w:rPr>
              <w:t>-</w:t>
            </w:r>
            <w:r w:rsidR="00B7292E">
              <w:rPr>
                <w:rFonts w:ascii="Times New Roman" w:hAnsi="Times New Roman" w:cs="Times New Roman"/>
                <w:sz w:val="20"/>
                <w:lang w:val="en-GB"/>
              </w:rPr>
              <w:t>Canadian Project Bauchi</w:t>
            </w:r>
          </w:p>
          <w:p w14:paraId="7228AB3B" w14:textId="77777777" w:rsidR="008D42FE" w:rsidRPr="008D42FE" w:rsidRDefault="001E4B43" w:rsidP="00CF2321">
            <w:pPr>
              <w:spacing w:line="276" w:lineRule="auto"/>
              <w:jc w:val="both"/>
              <w:rPr>
                <w:rFonts w:ascii="Times New Roman" w:hAnsi="Times New Roman" w:cs="Times New Roman"/>
                <w:sz w:val="20"/>
                <w:lang w:val="en-GB"/>
              </w:rPr>
            </w:pPr>
            <w:r>
              <w:rPr>
                <w:rFonts w:ascii="Times New Roman" w:hAnsi="Times New Roman" w:cs="Times New Roman"/>
                <w:sz w:val="20"/>
                <w:lang w:val="en-GB"/>
              </w:rPr>
              <w:t>-</w:t>
            </w:r>
            <w:r w:rsidR="00B7292E">
              <w:rPr>
                <w:rFonts w:ascii="Times New Roman" w:hAnsi="Times New Roman" w:cs="Times New Roman"/>
                <w:sz w:val="20"/>
                <w:lang w:val="en-GB"/>
              </w:rPr>
              <w:t xml:space="preserve"> Other research (</w:t>
            </w:r>
            <w:r w:rsidR="00CF2321">
              <w:rPr>
                <w:rFonts w:ascii="Times New Roman" w:hAnsi="Times New Roman" w:cs="Times New Roman"/>
                <w:sz w:val="20"/>
                <w:lang w:val="en-GB"/>
              </w:rPr>
              <w:t>CEPED</w:t>
            </w:r>
            <w:r w:rsidR="00B7292E">
              <w:rPr>
                <w:rFonts w:ascii="Times New Roman" w:hAnsi="Times New Roman" w:cs="Times New Roman"/>
                <w:sz w:val="20"/>
                <w:lang w:val="en-GB"/>
              </w:rPr>
              <w:t>)</w:t>
            </w:r>
          </w:p>
        </w:tc>
        <w:tc>
          <w:tcPr>
            <w:tcW w:w="1813" w:type="dxa"/>
          </w:tcPr>
          <w:p w14:paraId="1D3DF584" w14:textId="77777777" w:rsidR="008D42FE" w:rsidRDefault="008D42FE" w:rsidP="008D42FE">
            <w:pPr>
              <w:jc w:val="both"/>
              <w:rPr>
                <w:rFonts w:ascii="Times New Roman" w:hAnsi="Times New Roman" w:cs="Times New Roman"/>
                <w:sz w:val="20"/>
                <w:lang w:val="en-GB"/>
              </w:rPr>
            </w:pPr>
            <w:r w:rsidRPr="008D42FE">
              <w:rPr>
                <w:rFonts w:ascii="Times New Roman" w:hAnsi="Times New Roman" w:cs="Times New Roman"/>
                <w:sz w:val="20"/>
                <w:lang w:val="en-GB"/>
              </w:rPr>
              <w:t>Oral presentation of 15 min each and 20 min of discussion</w:t>
            </w:r>
          </w:p>
          <w:p w14:paraId="6D007ED3" w14:textId="77777777" w:rsidR="008D42FE" w:rsidRPr="008D42FE" w:rsidRDefault="008D42FE" w:rsidP="008D42FE">
            <w:pPr>
              <w:jc w:val="both"/>
              <w:rPr>
                <w:rFonts w:ascii="Times New Roman" w:hAnsi="Times New Roman" w:cs="Times New Roman"/>
                <w:sz w:val="20"/>
                <w:lang w:val="en-GB"/>
              </w:rPr>
            </w:pPr>
            <w:r>
              <w:rPr>
                <w:rFonts w:ascii="Times New Roman" w:hAnsi="Times New Roman" w:cs="Times New Roman"/>
                <w:sz w:val="20"/>
                <w:lang w:val="en-GB"/>
              </w:rPr>
              <w:t>Flyers on the projects will be shared to audience</w:t>
            </w:r>
          </w:p>
        </w:tc>
        <w:tc>
          <w:tcPr>
            <w:tcW w:w="1813" w:type="dxa"/>
          </w:tcPr>
          <w:p w14:paraId="470E557F" w14:textId="77777777" w:rsidR="008D42FE" w:rsidRPr="008D42FE" w:rsidRDefault="008D42FE" w:rsidP="008D42FE">
            <w:pPr>
              <w:jc w:val="both"/>
              <w:rPr>
                <w:rFonts w:ascii="Times New Roman" w:hAnsi="Times New Roman" w:cs="Times New Roman"/>
                <w:sz w:val="20"/>
                <w:lang w:val="en-GB"/>
              </w:rPr>
            </w:pPr>
            <w:r>
              <w:rPr>
                <w:rFonts w:ascii="Times New Roman" w:hAnsi="Times New Roman" w:cs="Times New Roman"/>
                <w:sz w:val="20"/>
                <w:lang w:val="en-GB"/>
              </w:rPr>
              <w:t>Actionable results and messages on the research findings and expected using in decision making, MNCH policy or practices</w:t>
            </w:r>
          </w:p>
        </w:tc>
        <w:tc>
          <w:tcPr>
            <w:tcW w:w="1813" w:type="dxa"/>
          </w:tcPr>
          <w:p w14:paraId="0BF2B1E5" w14:textId="77777777" w:rsidR="008D42FE" w:rsidRPr="008D42FE" w:rsidRDefault="008D42FE" w:rsidP="008D42FE">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Responsible</w:t>
            </w:r>
          </w:p>
        </w:tc>
      </w:tr>
      <w:tr w:rsidR="008D42FE" w:rsidRPr="008D42FE" w14:paraId="5FFAB64C" w14:textId="77777777" w:rsidTr="00AD3AD8">
        <w:trPr>
          <w:gridAfter w:val="1"/>
          <w:wAfter w:w="9" w:type="dxa"/>
          <w:trHeight w:val="2027"/>
        </w:trPr>
        <w:tc>
          <w:tcPr>
            <w:tcW w:w="1843" w:type="dxa"/>
          </w:tcPr>
          <w:p w14:paraId="1531E618" w14:textId="77777777" w:rsidR="008D42FE" w:rsidRPr="008D42FE" w:rsidRDefault="008D42FE" w:rsidP="008D42FE">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3:00 pm – 4:00 pm</w:t>
            </w:r>
          </w:p>
        </w:tc>
        <w:tc>
          <w:tcPr>
            <w:tcW w:w="3210" w:type="dxa"/>
          </w:tcPr>
          <w:p w14:paraId="3654EC54" w14:textId="77777777" w:rsidR="008D42FE" w:rsidRPr="008D42FE" w:rsidRDefault="008D42FE" w:rsidP="008D42FE">
            <w:pPr>
              <w:spacing w:line="276" w:lineRule="auto"/>
              <w:jc w:val="both"/>
              <w:rPr>
                <w:rFonts w:ascii="Times New Roman" w:hAnsi="Times New Roman" w:cs="Times New Roman"/>
                <w:b/>
                <w:sz w:val="20"/>
                <w:lang w:val="en-GB"/>
              </w:rPr>
            </w:pPr>
            <w:r w:rsidRPr="008D42FE">
              <w:rPr>
                <w:rFonts w:ascii="Times New Roman" w:hAnsi="Times New Roman" w:cs="Times New Roman"/>
                <w:b/>
                <w:sz w:val="20"/>
                <w:lang w:val="en-GB"/>
              </w:rPr>
              <w:t>Session 6: Other projects</w:t>
            </w:r>
          </w:p>
          <w:p w14:paraId="72FB2289" w14:textId="77777777" w:rsidR="008D42FE" w:rsidRPr="008D42FE" w:rsidRDefault="008D42FE" w:rsidP="008D42FE">
            <w:pPr>
              <w:spacing w:line="276" w:lineRule="auto"/>
              <w:jc w:val="both"/>
              <w:rPr>
                <w:rFonts w:ascii="Times New Roman" w:hAnsi="Times New Roman" w:cs="Times New Roman"/>
                <w:sz w:val="20"/>
                <w:lang w:val="en-GB"/>
              </w:rPr>
            </w:pPr>
          </w:p>
          <w:p w14:paraId="2768E1AD" w14:textId="77777777" w:rsidR="008D42FE" w:rsidRPr="008D42FE" w:rsidRDefault="008D42FE" w:rsidP="008D42FE">
            <w:pPr>
              <w:spacing w:line="276" w:lineRule="auto"/>
              <w:jc w:val="both"/>
              <w:rPr>
                <w:rFonts w:ascii="Times New Roman" w:hAnsi="Times New Roman" w:cs="Times New Roman"/>
                <w:sz w:val="20"/>
                <w:lang w:val="en-GB"/>
              </w:rPr>
            </w:pPr>
            <w:r w:rsidRPr="008D42FE">
              <w:rPr>
                <w:rFonts w:ascii="Times New Roman" w:hAnsi="Times New Roman" w:cs="Times New Roman"/>
                <w:sz w:val="20"/>
                <w:lang w:val="en-GB"/>
              </w:rPr>
              <w:t>-</w:t>
            </w:r>
            <w:r w:rsidR="00B7292E" w:rsidRPr="00B7292E">
              <w:rPr>
                <w:lang w:val="en-US"/>
              </w:rPr>
              <w:t xml:space="preserve"> </w:t>
            </w:r>
            <w:r w:rsidR="00B7292E" w:rsidRPr="00B7292E">
              <w:rPr>
                <w:rFonts w:ascii="Times New Roman" w:hAnsi="Times New Roman" w:cs="Times New Roman"/>
                <w:sz w:val="20"/>
                <w:lang w:val="en-GB"/>
              </w:rPr>
              <w:t>Other research (to be identified)</w:t>
            </w:r>
          </w:p>
          <w:p w14:paraId="7DA65FB8" w14:textId="77777777" w:rsidR="008D42FE" w:rsidRPr="008D42FE" w:rsidRDefault="008D42FE" w:rsidP="00B7292E">
            <w:pPr>
              <w:spacing w:line="276" w:lineRule="auto"/>
              <w:jc w:val="both"/>
              <w:rPr>
                <w:rFonts w:ascii="Times New Roman" w:hAnsi="Times New Roman" w:cs="Times New Roman"/>
                <w:sz w:val="20"/>
                <w:lang w:val="en-GB"/>
              </w:rPr>
            </w:pPr>
            <w:r w:rsidRPr="008D42FE">
              <w:rPr>
                <w:rFonts w:ascii="Times New Roman" w:hAnsi="Times New Roman" w:cs="Times New Roman"/>
                <w:sz w:val="20"/>
                <w:lang w:val="en-GB"/>
              </w:rPr>
              <w:t>-</w:t>
            </w:r>
            <w:r w:rsidR="00B7292E" w:rsidRPr="00B7292E">
              <w:rPr>
                <w:lang w:val="en-US"/>
              </w:rPr>
              <w:t xml:space="preserve"> </w:t>
            </w:r>
            <w:r w:rsidR="00B7292E" w:rsidRPr="00B7292E">
              <w:rPr>
                <w:rFonts w:ascii="Times New Roman" w:hAnsi="Times New Roman" w:cs="Times New Roman"/>
                <w:sz w:val="20"/>
                <w:lang w:val="en-GB"/>
              </w:rPr>
              <w:t>Other research (to be identified)</w:t>
            </w:r>
          </w:p>
        </w:tc>
        <w:tc>
          <w:tcPr>
            <w:tcW w:w="1813" w:type="dxa"/>
          </w:tcPr>
          <w:p w14:paraId="72B306AF" w14:textId="77777777" w:rsidR="008D42FE" w:rsidRDefault="008D42FE" w:rsidP="008D42FE">
            <w:pPr>
              <w:jc w:val="both"/>
              <w:rPr>
                <w:rFonts w:ascii="Times New Roman" w:hAnsi="Times New Roman" w:cs="Times New Roman"/>
                <w:sz w:val="20"/>
                <w:lang w:val="en-GB"/>
              </w:rPr>
            </w:pPr>
            <w:r w:rsidRPr="008D42FE">
              <w:rPr>
                <w:rFonts w:ascii="Times New Roman" w:hAnsi="Times New Roman" w:cs="Times New Roman"/>
                <w:sz w:val="20"/>
                <w:lang w:val="en-GB"/>
              </w:rPr>
              <w:t>Oral presentation of 15 min each and 20 min of discussion</w:t>
            </w:r>
          </w:p>
          <w:p w14:paraId="591456B1" w14:textId="77777777" w:rsidR="008D42FE" w:rsidRPr="008D42FE" w:rsidRDefault="008D42FE" w:rsidP="008D42FE">
            <w:pPr>
              <w:jc w:val="both"/>
              <w:rPr>
                <w:rFonts w:ascii="Times New Roman" w:hAnsi="Times New Roman" w:cs="Times New Roman"/>
                <w:sz w:val="20"/>
                <w:lang w:val="en-GB"/>
              </w:rPr>
            </w:pPr>
            <w:r>
              <w:rPr>
                <w:rFonts w:ascii="Times New Roman" w:hAnsi="Times New Roman" w:cs="Times New Roman"/>
                <w:sz w:val="20"/>
                <w:lang w:val="en-GB"/>
              </w:rPr>
              <w:t>Flyers on the projects will be shared to audience</w:t>
            </w:r>
          </w:p>
        </w:tc>
        <w:tc>
          <w:tcPr>
            <w:tcW w:w="1813" w:type="dxa"/>
          </w:tcPr>
          <w:p w14:paraId="7C4EAC86" w14:textId="77777777" w:rsidR="008D42FE" w:rsidRPr="008D42FE" w:rsidRDefault="008D42FE" w:rsidP="008D42FE">
            <w:pPr>
              <w:jc w:val="both"/>
              <w:rPr>
                <w:rFonts w:ascii="Times New Roman" w:hAnsi="Times New Roman" w:cs="Times New Roman"/>
                <w:sz w:val="20"/>
                <w:lang w:val="en-GB"/>
              </w:rPr>
            </w:pPr>
            <w:r>
              <w:rPr>
                <w:rFonts w:ascii="Times New Roman" w:hAnsi="Times New Roman" w:cs="Times New Roman"/>
                <w:sz w:val="20"/>
                <w:lang w:val="en-GB"/>
              </w:rPr>
              <w:t>Actionable results and messages on the research findings and expected using in decision making, MNCH policy or practices</w:t>
            </w:r>
          </w:p>
        </w:tc>
        <w:tc>
          <w:tcPr>
            <w:tcW w:w="1813" w:type="dxa"/>
          </w:tcPr>
          <w:p w14:paraId="713D83EB" w14:textId="77777777" w:rsidR="008D42FE" w:rsidRPr="008D42FE" w:rsidRDefault="008D42FE" w:rsidP="008D42FE">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Responsible</w:t>
            </w:r>
          </w:p>
        </w:tc>
      </w:tr>
      <w:tr w:rsidR="00F53FDC" w:rsidRPr="008D42FE" w14:paraId="49D52096" w14:textId="77777777" w:rsidTr="00181107">
        <w:tc>
          <w:tcPr>
            <w:tcW w:w="10501" w:type="dxa"/>
            <w:gridSpan w:val="6"/>
            <w:shd w:val="clear" w:color="auto" w:fill="FF6600"/>
          </w:tcPr>
          <w:p w14:paraId="3030590D" w14:textId="77777777" w:rsidR="00F53FDC" w:rsidRPr="008D42FE" w:rsidRDefault="00F53FDC" w:rsidP="008D42FE">
            <w:pPr>
              <w:spacing w:line="276" w:lineRule="auto"/>
              <w:jc w:val="center"/>
              <w:rPr>
                <w:rFonts w:ascii="Times New Roman" w:hAnsi="Times New Roman" w:cs="Times New Roman"/>
                <w:b/>
                <w:sz w:val="20"/>
                <w:lang w:val="en-GB"/>
              </w:rPr>
            </w:pPr>
            <w:r w:rsidRPr="008D42FE">
              <w:rPr>
                <w:rFonts w:ascii="Times New Roman" w:hAnsi="Times New Roman" w:cs="Times New Roman"/>
                <w:b/>
                <w:sz w:val="20"/>
                <w:lang w:val="en-GB"/>
              </w:rPr>
              <w:t>DAY 2</w:t>
            </w:r>
          </w:p>
        </w:tc>
      </w:tr>
      <w:tr w:rsidR="00F53FDC" w:rsidRPr="008D42FE" w14:paraId="274EB92C" w14:textId="77777777" w:rsidTr="008D42FE">
        <w:trPr>
          <w:gridAfter w:val="1"/>
          <w:wAfter w:w="9" w:type="dxa"/>
          <w:trHeight w:val="831"/>
        </w:trPr>
        <w:tc>
          <w:tcPr>
            <w:tcW w:w="1843" w:type="dxa"/>
          </w:tcPr>
          <w:p w14:paraId="105004AB" w14:textId="77777777" w:rsidR="00F53FDC" w:rsidRPr="008D42FE" w:rsidRDefault="00645378"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9:00 – 11:00</w:t>
            </w:r>
          </w:p>
        </w:tc>
        <w:tc>
          <w:tcPr>
            <w:tcW w:w="3210" w:type="dxa"/>
          </w:tcPr>
          <w:p w14:paraId="68CFD65B" w14:textId="77777777" w:rsidR="00F53FDC" w:rsidRPr="008D42FE" w:rsidRDefault="00F53FDC" w:rsidP="008D42FE">
            <w:pPr>
              <w:spacing w:line="276" w:lineRule="auto"/>
              <w:jc w:val="both"/>
              <w:rPr>
                <w:rFonts w:ascii="Times New Roman" w:hAnsi="Times New Roman" w:cs="Times New Roman"/>
                <w:b/>
                <w:sz w:val="20"/>
                <w:lang w:val="en-GB"/>
              </w:rPr>
            </w:pPr>
            <w:r w:rsidRPr="008D42FE">
              <w:rPr>
                <w:rFonts w:ascii="Times New Roman" w:hAnsi="Times New Roman" w:cs="Times New Roman"/>
                <w:b/>
                <w:sz w:val="20"/>
                <w:lang w:val="en-GB"/>
              </w:rPr>
              <w:t>Session</w:t>
            </w:r>
            <w:r w:rsidR="00B90005" w:rsidRPr="008D42FE">
              <w:rPr>
                <w:rFonts w:ascii="Times New Roman" w:hAnsi="Times New Roman" w:cs="Times New Roman"/>
                <w:b/>
                <w:sz w:val="20"/>
                <w:lang w:val="en-GB"/>
              </w:rPr>
              <w:t xml:space="preserve"> </w:t>
            </w:r>
            <w:r w:rsidRPr="008D42FE">
              <w:rPr>
                <w:rFonts w:ascii="Times New Roman" w:hAnsi="Times New Roman" w:cs="Times New Roman"/>
                <w:b/>
                <w:sz w:val="20"/>
                <w:lang w:val="en-GB"/>
              </w:rPr>
              <w:t>7:</w:t>
            </w:r>
            <w:r w:rsidR="00645378" w:rsidRPr="008D42FE">
              <w:rPr>
                <w:rFonts w:ascii="Times New Roman" w:hAnsi="Times New Roman" w:cs="Times New Roman"/>
                <w:b/>
                <w:sz w:val="20"/>
                <w:lang w:val="en-GB"/>
              </w:rPr>
              <w:t xml:space="preserve"> </w:t>
            </w:r>
            <w:r w:rsidR="00B034AA">
              <w:rPr>
                <w:rFonts w:ascii="Times New Roman" w:hAnsi="Times New Roman" w:cs="Times New Roman"/>
                <w:b/>
                <w:sz w:val="20"/>
                <w:lang w:val="en-GB"/>
              </w:rPr>
              <w:t>Capacity Building: Getting results to Policy</w:t>
            </w:r>
          </w:p>
          <w:p w14:paraId="085F50C8" w14:textId="77777777" w:rsidR="00645378" w:rsidRPr="008D42FE" w:rsidRDefault="00645378" w:rsidP="008D42FE">
            <w:pPr>
              <w:spacing w:line="276" w:lineRule="auto"/>
              <w:jc w:val="both"/>
              <w:rPr>
                <w:rFonts w:ascii="Times New Roman" w:hAnsi="Times New Roman" w:cs="Times New Roman"/>
                <w:sz w:val="20"/>
                <w:lang w:val="en-GB"/>
              </w:rPr>
            </w:pPr>
          </w:p>
          <w:p w14:paraId="4BAAB577" w14:textId="77777777" w:rsidR="008D42FE" w:rsidRPr="008D42FE" w:rsidRDefault="008D42FE" w:rsidP="008D42FE">
            <w:pPr>
              <w:spacing w:line="276" w:lineRule="auto"/>
              <w:jc w:val="both"/>
              <w:rPr>
                <w:rFonts w:ascii="Times New Roman" w:hAnsi="Times New Roman" w:cs="Times New Roman"/>
                <w:sz w:val="20"/>
                <w:lang w:val="en-GB"/>
              </w:rPr>
            </w:pPr>
          </w:p>
        </w:tc>
        <w:tc>
          <w:tcPr>
            <w:tcW w:w="1813" w:type="dxa"/>
          </w:tcPr>
          <w:p w14:paraId="6F006188" w14:textId="77777777" w:rsidR="00B034AA" w:rsidRDefault="008D42FE" w:rsidP="00B034AA">
            <w:pPr>
              <w:jc w:val="both"/>
              <w:rPr>
                <w:rFonts w:ascii="Times New Roman" w:hAnsi="Times New Roman" w:cs="Times New Roman"/>
                <w:sz w:val="20"/>
                <w:lang w:val="en-GB"/>
              </w:rPr>
            </w:pPr>
            <w:r>
              <w:rPr>
                <w:rFonts w:ascii="Times New Roman" w:hAnsi="Times New Roman" w:cs="Times New Roman"/>
                <w:sz w:val="20"/>
                <w:lang w:val="en-GB"/>
              </w:rPr>
              <w:t>-</w:t>
            </w:r>
            <w:r w:rsidR="00443006">
              <w:rPr>
                <w:rFonts w:ascii="Times New Roman" w:hAnsi="Times New Roman" w:cs="Times New Roman"/>
                <w:sz w:val="20"/>
                <w:lang w:val="en-GB"/>
              </w:rPr>
              <w:t>O</w:t>
            </w:r>
            <w:r w:rsidR="00FC032C">
              <w:rPr>
                <w:rFonts w:ascii="Times New Roman" w:hAnsi="Times New Roman" w:cs="Times New Roman"/>
                <w:sz w:val="20"/>
                <w:lang w:val="en-GB"/>
              </w:rPr>
              <w:t>ral presentation,</w:t>
            </w:r>
          </w:p>
          <w:p w14:paraId="7CAA8D4C" w14:textId="77777777" w:rsidR="00443006" w:rsidRDefault="00443006" w:rsidP="00443006">
            <w:pPr>
              <w:jc w:val="both"/>
              <w:rPr>
                <w:rFonts w:ascii="Times New Roman" w:hAnsi="Times New Roman" w:cs="Times New Roman"/>
                <w:sz w:val="20"/>
                <w:lang w:val="en-GB"/>
              </w:rPr>
            </w:pPr>
            <w:r>
              <w:rPr>
                <w:rFonts w:ascii="Times New Roman" w:hAnsi="Times New Roman" w:cs="Times New Roman"/>
                <w:sz w:val="20"/>
                <w:lang w:val="en-GB"/>
              </w:rPr>
              <w:t>-Discussion</w:t>
            </w:r>
          </w:p>
          <w:p w14:paraId="35FB9638" w14:textId="77777777" w:rsidR="008D42FE" w:rsidRDefault="00FC032C" w:rsidP="00443006">
            <w:pPr>
              <w:jc w:val="both"/>
              <w:rPr>
                <w:rFonts w:ascii="Times New Roman" w:hAnsi="Times New Roman" w:cs="Times New Roman"/>
                <w:sz w:val="20"/>
                <w:lang w:val="en-GB"/>
              </w:rPr>
            </w:pPr>
            <w:r>
              <w:rPr>
                <w:rFonts w:ascii="Times New Roman" w:hAnsi="Times New Roman" w:cs="Times New Roman"/>
                <w:sz w:val="20"/>
                <w:lang w:val="en-GB"/>
              </w:rPr>
              <w:t>-</w:t>
            </w:r>
            <w:r w:rsidR="00443006">
              <w:rPr>
                <w:rFonts w:ascii="Times New Roman" w:hAnsi="Times New Roman" w:cs="Times New Roman"/>
                <w:sz w:val="20"/>
                <w:lang w:val="en-GB"/>
              </w:rPr>
              <w:t>Case study using one the results presented the last day</w:t>
            </w:r>
          </w:p>
          <w:p w14:paraId="0FBEB4B1" w14:textId="77777777" w:rsidR="00443006" w:rsidRPr="008D42FE" w:rsidRDefault="00443006" w:rsidP="00443006">
            <w:pPr>
              <w:jc w:val="both"/>
              <w:rPr>
                <w:rFonts w:ascii="Times New Roman" w:hAnsi="Times New Roman" w:cs="Times New Roman"/>
                <w:sz w:val="20"/>
                <w:lang w:val="en-GB"/>
              </w:rPr>
            </w:pPr>
          </w:p>
        </w:tc>
        <w:tc>
          <w:tcPr>
            <w:tcW w:w="1813" w:type="dxa"/>
          </w:tcPr>
          <w:p w14:paraId="2226B5AE" w14:textId="77777777" w:rsidR="00F53FDC" w:rsidRPr="008D42FE" w:rsidRDefault="00FC032C" w:rsidP="00FC032C">
            <w:pPr>
              <w:jc w:val="both"/>
              <w:rPr>
                <w:rFonts w:ascii="Times New Roman" w:hAnsi="Times New Roman" w:cs="Times New Roman"/>
                <w:sz w:val="20"/>
                <w:lang w:val="en-GB"/>
              </w:rPr>
            </w:pPr>
            <w:r>
              <w:rPr>
                <w:rFonts w:ascii="Times New Roman" w:hAnsi="Times New Roman" w:cs="Times New Roman"/>
                <w:sz w:val="20"/>
                <w:lang w:val="en-GB"/>
              </w:rPr>
              <w:t>Knowledge, skills and attitude of participants on getting research results to policy are improved</w:t>
            </w:r>
          </w:p>
        </w:tc>
        <w:tc>
          <w:tcPr>
            <w:tcW w:w="1813" w:type="dxa"/>
          </w:tcPr>
          <w:p w14:paraId="4214A3B6" w14:textId="77777777" w:rsidR="00F53FDC" w:rsidRDefault="008D42FE" w:rsidP="008F4415">
            <w:pPr>
              <w:spacing w:line="360" w:lineRule="auto"/>
              <w:jc w:val="both"/>
              <w:rPr>
                <w:rFonts w:ascii="Times New Roman" w:hAnsi="Times New Roman" w:cs="Times New Roman"/>
                <w:sz w:val="20"/>
                <w:lang w:val="en-GB"/>
              </w:rPr>
            </w:pPr>
            <w:r>
              <w:rPr>
                <w:rFonts w:ascii="Times New Roman" w:hAnsi="Times New Roman" w:cs="Times New Roman"/>
                <w:sz w:val="20"/>
                <w:lang w:val="en-GB"/>
              </w:rPr>
              <w:t>Moderator</w:t>
            </w:r>
          </w:p>
          <w:p w14:paraId="2CD94C3E" w14:textId="77777777" w:rsidR="00FC032C" w:rsidRPr="008D42FE" w:rsidRDefault="00FC032C" w:rsidP="00FC032C">
            <w:pPr>
              <w:spacing w:line="360" w:lineRule="auto"/>
              <w:jc w:val="both"/>
              <w:rPr>
                <w:rFonts w:ascii="Times New Roman" w:hAnsi="Times New Roman" w:cs="Times New Roman"/>
                <w:sz w:val="20"/>
                <w:lang w:val="en-GB"/>
              </w:rPr>
            </w:pPr>
            <w:r>
              <w:rPr>
                <w:rFonts w:ascii="Times New Roman" w:hAnsi="Times New Roman" w:cs="Times New Roman"/>
                <w:sz w:val="20"/>
                <w:lang w:val="en-GB"/>
              </w:rPr>
              <w:t>Resource person</w:t>
            </w:r>
          </w:p>
        </w:tc>
      </w:tr>
      <w:tr w:rsidR="00E374AF" w:rsidRPr="008D42FE" w14:paraId="4D0891F3" w14:textId="77777777" w:rsidTr="008D42FE">
        <w:tc>
          <w:tcPr>
            <w:tcW w:w="1843" w:type="dxa"/>
          </w:tcPr>
          <w:p w14:paraId="12228DE0" w14:textId="77777777" w:rsidR="00E374AF" w:rsidRPr="008D42FE" w:rsidRDefault="00E374AF"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11:00 – 11:30</w:t>
            </w:r>
          </w:p>
        </w:tc>
        <w:tc>
          <w:tcPr>
            <w:tcW w:w="8658" w:type="dxa"/>
            <w:gridSpan w:val="5"/>
            <w:shd w:val="clear" w:color="auto" w:fill="D9D9D9" w:themeFill="background1" w:themeFillShade="D9"/>
          </w:tcPr>
          <w:p w14:paraId="52A98964" w14:textId="77777777" w:rsidR="00E374AF" w:rsidRPr="008D42FE" w:rsidRDefault="00E374AF" w:rsidP="008D42FE">
            <w:pPr>
              <w:spacing w:line="276" w:lineRule="auto"/>
              <w:jc w:val="center"/>
              <w:rPr>
                <w:rFonts w:ascii="Times New Roman" w:hAnsi="Times New Roman" w:cs="Times New Roman"/>
                <w:sz w:val="20"/>
                <w:lang w:val="en-GB"/>
              </w:rPr>
            </w:pPr>
            <w:r w:rsidRPr="008D42FE">
              <w:rPr>
                <w:rFonts w:ascii="Times New Roman" w:hAnsi="Times New Roman" w:cs="Times New Roman"/>
                <w:sz w:val="20"/>
                <w:lang w:val="en-GB"/>
              </w:rPr>
              <w:t>Coffee Break</w:t>
            </w:r>
          </w:p>
        </w:tc>
      </w:tr>
      <w:tr w:rsidR="00F53FDC" w:rsidRPr="008D42FE" w14:paraId="26483FBF" w14:textId="77777777" w:rsidTr="00A3779E">
        <w:trPr>
          <w:gridAfter w:val="1"/>
          <w:wAfter w:w="9" w:type="dxa"/>
          <w:trHeight w:val="631"/>
        </w:trPr>
        <w:tc>
          <w:tcPr>
            <w:tcW w:w="1843" w:type="dxa"/>
          </w:tcPr>
          <w:p w14:paraId="5CD40233" w14:textId="77777777" w:rsidR="00F53FDC" w:rsidRPr="008D42FE" w:rsidRDefault="00645378"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11:30 – 1:00 pm</w:t>
            </w:r>
          </w:p>
        </w:tc>
        <w:tc>
          <w:tcPr>
            <w:tcW w:w="3210" w:type="dxa"/>
          </w:tcPr>
          <w:p w14:paraId="4C654015" w14:textId="77777777" w:rsidR="00B67436" w:rsidRDefault="00B90005" w:rsidP="008D42FE">
            <w:pPr>
              <w:spacing w:line="276" w:lineRule="auto"/>
              <w:jc w:val="both"/>
              <w:rPr>
                <w:rFonts w:ascii="Times New Roman" w:hAnsi="Times New Roman" w:cs="Times New Roman"/>
                <w:b/>
                <w:sz w:val="20"/>
                <w:lang w:val="en-GB"/>
              </w:rPr>
            </w:pPr>
            <w:r w:rsidRPr="008D42FE">
              <w:rPr>
                <w:rFonts w:ascii="Times New Roman" w:hAnsi="Times New Roman" w:cs="Times New Roman"/>
                <w:b/>
                <w:sz w:val="20"/>
                <w:lang w:val="en-GB"/>
              </w:rPr>
              <w:t xml:space="preserve">Session 8: </w:t>
            </w:r>
            <w:r w:rsidR="00B034AA" w:rsidRPr="008D42FE">
              <w:rPr>
                <w:rFonts w:ascii="Times New Roman" w:hAnsi="Times New Roman" w:cs="Times New Roman"/>
                <w:b/>
                <w:sz w:val="20"/>
                <w:lang w:val="en-GB"/>
              </w:rPr>
              <w:t>Group work</w:t>
            </w:r>
          </w:p>
          <w:p w14:paraId="6358527F" w14:textId="77777777" w:rsidR="00B034AA" w:rsidRPr="00B67436" w:rsidRDefault="00B034AA" w:rsidP="008D42FE">
            <w:pPr>
              <w:spacing w:line="276" w:lineRule="auto"/>
              <w:jc w:val="both"/>
              <w:rPr>
                <w:rFonts w:ascii="Times New Roman" w:hAnsi="Times New Roman" w:cs="Times New Roman"/>
                <w:sz w:val="20"/>
                <w:lang w:val="en-GB"/>
              </w:rPr>
            </w:pPr>
            <w:r w:rsidRPr="00B67436">
              <w:rPr>
                <w:rFonts w:ascii="Times New Roman" w:hAnsi="Times New Roman" w:cs="Times New Roman"/>
                <w:sz w:val="20"/>
                <w:lang w:val="en-GB"/>
              </w:rPr>
              <w:t xml:space="preserve">How the results and messages can be used to improve the MNCH in Nigeria (Capitalisation) and keys recommendations </w:t>
            </w:r>
          </w:p>
          <w:p w14:paraId="4E61CF6B" w14:textId="77777777" w:rsidR="008D42FE" w:rsidRPr="008D42FE" w:rsidRDefault="008D42FE" w:rsidP="008D42FE">
            <w:pPr>
              <w:spacing w:line="276" w:lineRule="auto"/>
              <w:jc w:val="both"/>
              <w:rPr>
                <w:rFonts w:ascii="Times New Roman" w:hAnsi="Times New Roman" w:cs="Times New Roman"/>
                <w:sz w:val="20"/>
                <w:lang w:val="en-GB"/>
              </w:rPr>
            </w:pPr>
          </w:p>
        </w:tc>
        <w:tc>
          <w:tcPr>
            <w:tcW w:w="1813" w:type="dxa"/>
          </w:tcPr>
          <w:p w14:paraId="195F0A53" w14:textId="77777777" w:rsidR="00B034AA" w:rsidRDefault="00A7757B" w:rsidP="00B034AA">
            <w:pPr>
              <w:jc w:val="both"/>
              <w:rPr>
                <w:rFonts w:ascii="Times New Roman" w:hAnsi="Times New Roman" w:cs="Times New Roman"/>
                <w:sz w:val="20"/>
                <w:lang w:val="en-GB"/>
              </w:rPr>
            </w:pPr>
            <w:r>
              <w:rPr>
                <w:rFonts w:ascii="Times New Roman" w:hAnsi="Times New Roman" w:cs="Times New Roman"/>
                <w:sz w:val="20"/>
                <w:lang w:val="en-GB"/>
              </w:rPr>
              <w:lastRenderedPageBreak/>
              <w:t>-</w:t>
            </w:r>
            <w:r w:rsidR="00B034AA">
              <w:rPr>
                <w:rFonts w:ascii="Times New Roman" w:hAnsi="Times New Roman" w:cs="Times New Roman"/>
                <w:sz w:val="20"/>
                <w:lang w:val="en-GB"/>
              </w:rPr>
              <w:t xml:space="preserve">Presentation of group work </w:t>
            </w:r>
            <w:proofErr w:type="spellStart"/>
            <w:r w:rsidR="00B034AA">
              <w:rPr>
                <w:rFonts w:ascii="Times New Roman" w:hAnsi="Times New Roman" w:cs="Times New Roman"/>
                <w:sz w:val="20"/>
                <w:lang w:val="en-GB"/>
              </w:rPr>
              <w:t>ToR</w:t>
            </w:r>
            <w:proofErr w:type="spellEnd"/>
          </w:p>
          <w:p w14:paraId="6E1BCC72" w14:textId="77777777" w:rsidR="00A7757B" w:rsidRPr="00A7757B" w:rsidRDefault="00A7757B" w:rsidP="00B034AA">
            <w:pPr>
              <w:jc w:val="both"/>
              <w:rPr>
                <w:rFonts w:ascii="Times New Roman" w:hAnsi="Times New Roman" w:cs="Times New Roman"/>
                <w:sz w:val="14"/>
                <w:lang w:val="en-GB"/>
              </w:rPr>
            </w:pPr>
          </w:p>
          <w:p w14:paraId="3B7F1764" w14:textId="77777777" w:rsidR="00F53FDC" w:rsidRPr="008D42FE" w:rsidRDefault="00B034AA" w:rsidP="00B034AA">
            <w:pPr>
              <w:jc w:val="both"/>
              <w:rPr>
                <w:rFonts w:ascii="Times New Roman" w:hAnsi="Times New Roman" w:cs="Times New Roman"/>
                <w:sz w:val="20"/>
                <w:lang w:val="en-GB"/>
              </w:rPr>
            </w:pPr>
            <w:r>
              <w:rPr>
                <w:rFonts w:ascii="Times New Roman" w:hAnsi="Times New Roman" w:cs="Times New Roman"/>
                <w:sz w:val="20"/>
                <w:lang w:val="en-GB"/>
              </w:rPr>
              <w:t xml:space="preserve">-Fishbowl process for group </w:t>
            </w:r>
            <w:r w:rsidR="00903580">
              <w:rPr>
                <w:rFonts w:ascii="Times New Roman" w:hAnsi="Times New Roman" w:cs="Times New Roman"/>
                <w:sz w:val="20"/>
                <w:lang w:val="en-GB"/>
              </w:rPr>
              <w:t>work</w:t>
            </w:r>
          </w:p>
        </w:tc>
        <w:tc>
          <w:tcPr>
            <w:tcW w:w="1813" w:type="dxa"/>
          </w:tcPr>
          <w:p w14:paraId="15B1396A" w14:textId="77777777" w:rsidR="00F53FDC" w:rsidRPr="008D42FE" w:rsidRDefault="00A7757B" w:rsidP="008D42FE">
            <w:pPr>
              <w:jc w:val="both"/>
              <w:rPr>
                <w:rFonts w:ascii="Times New Roman" w:hAnsi="Times New Roman" w:cs="Times New Roman"/>
                <w:sz w:val="20"/>
                <w:lang w:val="en-GB"/>
              </w:rPr>
            </w:pPr>
            <w:r>
              <w:rPr>
                <w:rFonts w:ascii="Times New Roman" w:hAnsi="Times New Roman" w:cs="Times New Roman"/>
                <w:sz w:val="20"/>
                <w:lang w:val="en-GB"/>
              </w:rPr>
              <w:t xml:space="preserve">Mechanisms, process of the use of the results to improve MNCH outcomes are well defined and </w:t>
            </w:r>
            <w:r>
              <w:rPr>
                <w:rFonts w:ascii="Times New Roman" w:hAnsi="Times New Roman" w:cs="Times New Roman"/>
                <w:sz w:val="20"/>
                <w:lang w:val="en-GB"/>
              </w:rPr>
              <w:lastRenderedPageBreak/>
              <w:t>responsible are tasked</w:t>
            </w:r>
          </w:p>
        </w:tc>
        <w:tc>
          <w:tcPr>
            <w:tcW w:w="1813" w:type="dxa"/>
          </w:tcPr>
          <w:p w14:paraId="4AF44211" w14:textId="77777777" w:rsidR="00F53FDC" w:rsidRDefault="008D42FE" w:rsidP="008F4415">
            <w:pPr>
              <w:spacing w:line="360" w:lineRule="auto"/>
              <w:jc w:val="both"/>
              <w:rPr>
                <w:rFonts w:ascii="Times New Roman" w:hAnsi="Times New Roman" w:cs="Times New Roman"/>
                <w:sz w:val="20"/>
                <w:lang w:val="en-GB"/>
              </w:rPr>
            </w:pPr>
            <w:r>
              <w:rPr>
                <w:rFonts w:ascii="Times New Roman" w:hAnsi="Times New Roman" w:cs="Times New Roman"/>
                <w:sz w:val="20"/>
                <w:lang w:val="en-GB"/>
              </w:rPr>
              <w:lastRenderedPageBreak/>
              <w:t>Moderator</w:t>
            </w:r>
          </w:p>
          <w:p w14:paraId="1797669C" w14:textId="77777777" w:rsidR="008D42FE" w:rsidRPr="008D42FE" w:rsidRDefault="008D42FE" w:rsidP="008F4415">
            <w:pPr>
              <w:spacing w:line="360" w:lineRule="auto"/>
              <w:jc w:val="both"/>
              <w:rPr>
                <w:rFonts w:ascii="Times New Roman" w:hAnsi="Times New Roman" w:cs="Times New Roman"/>
                <w:sz w:val="20"/>
                <w:lang w:val="en-GB"/>
              </w:rPr>
            </w:pPr>
            <w:r>
              <w:rPr>
                <w:rFonts w:ascii="Times New Roman" w:hAnsi="Times New Roman" w:cs="Times New Roman"/>
                <w:sz w:val="20"/>
                <w:lang w:val="en-GB"/>
              </w:rPr>
              <w:t xml:space="preserve">Group reporters </w:t>
            </w:r>
          </w:p>
        </w:tc>
      </w:tr>
      <w:tr w:rsidR="00E374AF" w:rsidRPr="008D42FE" w14:paraId="7455566F" w14:textId="77777777" w:rsidTr="008D42FE">
        <w:tc>
          <w:tcPr>
            <w:tcW w:w="1843" w:type="dxa"/>
          </w:tcPr>
          <w:p w14:paraId="3CC24A65" w14:textId="77777777" w:rsidR="00E374AF" w:rsidRPr="008D42FE" w:rsidRDefault="00E374AF"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1 pm – 2:00 pm</w:t>
            </w:r>
          </w:p>
        </w:tc>
        <w:tc>
          <w:tcPr>
            <w:tcW w:w="8658" w:type="dxa"/>
            <w:gridSpan w:val="5"/>
            <w:shd w:val="clear" w:color="auto" w:fill="D9D9D9" w:themeFill="background1" w:themeFillShade="D9"/>
          </w:tcPr>
          <w:p w14:paraId="04ACCD87" w14:textId="77777777" w:rsidR="00E374AF" w:rsidRPr="008D42FE" w:rsidRDefault="00E374AF" w:rsidP="008D42FE">
            <w:pPr>
              <w:spacing w:line="276" w:lineRule="auto"/>
              <w:jc w:val="center"/>
              <w:rPr>
                <w:rFonts w:ascii="Times New Roman" w:hAnsi="Times New Roman" w:cs="Times New Roman"/>
                <w:sz w:val="20"/>
                <w:lang w:val="en-GB"/>
              </w:rPr>
            </w:pPr>
            <w:r w:rsidRPr="008D42FE">
              <w:rPr>
                <w:rFonts w:ascii="Times New Roman" w:hAnsi="Times New Roman" w:cs="Times New Roman"/>
                <w:sz w:val="20"/>
                <w:lang w:val="en-GB"/>
              </w:rPr>
              <w:t>Lunch Break</w:t>
            </w:r>
          </w:p>
        </w:tc>
      </w:tr>
      <w:tr w:rsidR="00B56CA5" w:rsidRPr="008C3B16" w14:paraId="060F3DAE" w14:textId="77777777" w:rsidTr="00AD3AD8">
        <w:trPr>
          <w:gridAfter w:val="1"/>
          <w:wAfter w:w="9" w:type="dxa"/>
          <w:trHeight w:val="1118"/>
        </w:trPr>
        <w:tc>
          <w:tcPr>
            <w:tcW w:w="1843" w:type="dxa"/>
          </w:tcPr>
          <w:p w14:paraId="08E1C87A" w14:textId="77777777" w:rsidR="00B56CA5" w:rsidRPr="008D42FE" w:rsidRDefault="00B56CA5"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2:00 pm – 4:00 pm</w:t>
            </w:r>
          </w:p>
        </w:tc>
        <w:tc>
          <w:tcPr>
            <w:tcW w:w="3210" w:type="dxa"/>
          </w:tcPr>
          <w:p w14:paraId="58D4B661" w14:textId="77777777" w:rsidR="00B034AA" w:rsidRPr="008D42FE" w:rsidRDefault="001C691F" w:rsidP="00B034AA">
            <w:pPr>
              <w:spacing w:line="276" w:lineRule="auto"/>
              <w:jc w:val="both"/>
              <w:rPr>
                <w:rFonts w:ascii="Times New Roman" w:hAnsi="Times New Roman" w:cs="Times New Roman"/>
                <w:b/>
                <w:sz w:val="20"/>
                <w:lang w:val="en-GB"/>
              </w:rPr>
            </w:pPr>
            <w:r>
              <w:rPr>
                <w:rFonts w:ascii="Times New Roman" w:hAnsi="Times New Roman" w:cs="Times New Roman"/>
                <w:b/>
                <w:sz w:val="20"/>
                <w:lang w:val="en-GB"/>
              </w:rPr>
              <w:t xml:space="preserve">Session 9: </w:t>
            </w:r>
            <w:r w:rsidR="00B034AA" w:rsidRPr="008D42FE">
              <w:rPr>
                <w:rFonts w:ascii="Times New Roman" w:hAnsi="Times New Roman" w:cs="Times New Roman"/>
                <w:b/>
                <w:sz w:val="20"/>
                <w:lang w:val="en-GB"/>
              </w:rPr>
              <w:t>Restitution</w:t>
            </w:r>
          </w:p>
          <w:p w14:paraId="73657AB5" w14:textId="77777777" w:rsidR="008D42FE" w:rsidRPr="008D42FE" w:rsidRDefault="008D42FE" w:rsidP="008D42FE">
            <w:pPr>
              <w:spacing w:line="276" w:lineRule="auto"/>
              <w:jc w:val="both"/>
              <w:rPr>
                <w:rFonts w:ascii="Times New Roman" w:hAnsi="Times New Roman" w:cs="Times New Roman"/>
                <w:sz w:val="20"/>
                <w:lang w:val="en-GB"/>
              </w:rPr>
            </w:pPr>
          </w:p>
        </w:tc>
        <w:tc>
          <w:tcPr>
            <w:tcW w:w="1813" w:type="dxa"/>
          </w:tcPr>
          <w:p w14:paraId="172158EF" w14:textId="77777777" w:rsidR="00B56CA5" w:rsidRPr="008D42FE" w:rsidRDefault="00B034AA" w:rsidP="008D42FE">
            <w:pPr>
              <w:jc w:val="both"/>
              <w:rPr>
                <w:rFonts w:ascii="Times New Roman" w:hAnsi="Times New Roman" w:cs="Times New Roman"/>
                <w:sz w:val="20"/>
                <w:lang w:val="en-GB"/>
              </w:rPr>
            </w:pPr>
            <w:r>
              <w:rPr>
                <w:rFonts w:ascii="Times New Roman" w:hAnsi="Times New Roman" w:cs="Times New Roman"/>
                <w:sz w:val="20"/>
                <w:lang w:val="en-GB"/>
              </w:rPr>
              <w:t>work Oral presentation of group work findings</w:t>
            </w:r>
          </w:p>
        </w:tc>
        <w:tc>
          <w:tcPr>
            <w:tcW w:w="1813" w:type="dxa"/>
          </w:tcPr>
          <w:p w14:paraId="755D80F1" w14:textId="77777777" w:rsidR="00B56CA5" w:rsidRPr="008D42FE" w:rsidRDefault="008C3B16" w:rsidP="008D42FE">
            <w:pPr>
              <w:jc w:val="both"/>
              <w:rPr>
                <w:rFonts w:ascii="Times New Roman" w:hAnsi="Times New Roman" w:cs="Times New Roman"/>
                <w:sz w:val="20"/>
                <w:lang w:val="en-GB"/>
              </w:rPr>
            </w:pPr>
            <w:r>
              <w:rPr>
                <w:rFonts w:ascii="Times New Roman" w:hAnsi="Times New Roman" w:cs="Times New Roman"/>
                <w:sz w:val="20"/>
                <w:lang w:val="en-GB"/>
              </w:rPr>
              <w:t xml:space="preserve">Concretes </w:t>
            </w:r>
            <w:r w:rsidR="000D5CEE">
              <w:rPr>
                <w:rFonts w:ascii="Times New Roman" w:hAnsi="Times New Roman" w:cs="Times New Roman"/>
                <w:sz w:val="20"/>
                <w:lang w:val="en-GB"/>
              </w:rPr>
              <w:t>recommendations</w:t>
            </w:r>
            <w:r>
              <w:rPr>
                <w:rFonts w:ascii="Times New Roman" w:hAnsi="Times New Roman" w:cs="Times New Roman"/>
                <w:sz w:val="20"/>
                <w:lang w:val="en-GB"/>
              </w:rPr>
              <w:t xml:space="preserve"> on the use of results based on the </w:t>
            </w:r>
            <w:r w:rsidR="000D5CEE">
              <w:rPr>
                <w:rFonts w:ascii="Times New Roman" w:hAnsi="Times New Roman" w:cs="Times New Roman"/>
                <w:sz w:val="20"/>
                <w:lang w:val="en-GB"/>
              </w:rPr>
              <w:t>work of each group; that will be used to develop the final communique</w:t>
            </w:r>
            <w:r>
              <w:rPr>
                <w:rFonts w:ascii="Times New Roman" w:hAnsi="Times New Roman" w:cs="Times New Roman"/>
                <w:sz w:val="20"/>
                <w:lang w:val="en-GB"/>
              </w:rPr>
              <w:t xml:space="preserve"> </w:t>
            </w:r>
          </w:p>
        </w:tc>
        <w:tc>
          <w:tcPr>
            <w:tcW w:w="1813" w:type="dxa"/>
          </w:tcPr>
          <w:p w14:paraId="1F289FA1" w14:textId="77777777" w:rsidR="00B56CA5" w:rsidRDefault="008D42FE" w:rsidP="008F4415">
            <w:pPr>
              <w:spacing w:line="360" w:lineRule="auto"/>
              <w:jc w:val="both"/>
              <w:rPr>
                <w:rFonts w:ascii="Times New Roman" w:hAnsi="Times New Roman" w:cs="Times New Roman"/>
                <w:sz w:val="20"/>
                <w:lang w:val="en-GB"/>
              </w:rPr>
            </w:pPr>
            <w:r>
              <w:rPr>
                <w:rFonts w:ascii="Times New Roman" w:hAnsi="Times New Roman" w:cs="Times New Roman"/>
                <w:sz w:val="20"/>
                <w:lang w:val="en-GB"/>
              </w:rPr>
              <w:t>Moderator</w:t>
            </w:r>
          </w:p>
          <w:p w14:paraId="7480A38D" w14:textId="77777777" w:rsidR="008C3B16" w:rsidRPr="008D42FE" w:rsidRDefault="008C3B16" w:rsidP="008F4415">
            <w:pPr>
              <w:spacing w:line="360" w:lineRule="auto"/>
              <w:jc w:val="both"/>
              <w:rPr>
                <w:rFonts w:ascii="Times New Roman" w:hAnsi="Times New Roman" w:cs="Times New Roman"/>
                <w:sz w:val="20"/>
                <w:lang w:val="en-GB"/>
              </w:rPr>
            </w:pPr>
            <w:r>
              <w:rPr>
                <w:rFonts w:ascii="Times New Roman" w:hAnsi="Times New Roman" w:cs="Times New Roman"/>
                <w:sz w:val="20"/>
                <w:lang w:val="en-GB"/>
              </w:rPr>
              <w:t xml:space="preserve">Reporter </w:t>
            </w:r>
          </w:p>
        </w:tc>
      </w:tr>
      <w:tr w:rsidR="00E374AF" w:rsidRPr="008C3B16" w14:paraId="3E50883B" w14:textId="77777777" w:rsidTr="00181107">
        <w:tc>
          <w:tcPr>
            <w:tcW w:w="10501" w:type="dxa"/>
            <w:gridSpan w:val="6"/>
            <w:shd w:val="clear" w:color="auto" w:fill="FF6600"/>
          </w:tcPr>
          <w:p w14:paraId="11BDED98" w14:textId="77777777" w:rsidR="00E374AF" w:rsidRPr="008D42FE" w:rsidRDefault="00E374AF" w:rsidP="008D42FE">
            <w:pPr>
              <w:spacing w:line="276" w:lineRule="auto"/>
              <w:jc w:val="center"/>
              <w:rPr>
                <w:rFonts w:ascii="Times New Roman" w:hAnsi="Times New Roman" w:cs="Times New Roman"/>
                <w:b/>
                <w:sz w:val="20"/>
                <w:lang w:val="en-GB"/>
              </w:rPr>
            </w:pPr>
            <w:r w:rsidRPr="008D42FE">
              <w:rPr>
                <w:rFonts w:ascii="Times New Roman" w:hAnsi="Times New Roman" w:cs="Times New Roman"/>
                <w:b/>
                <w:sz w:val="20"/>
                <w:lang w:val="en-GB"/>
              </w:rPr>
              <w:t>DAY 3</w:t>
            </w:r>
          </w:p>
        </w:tc>
      </w:tr>
      <w:tr w:rsidR="00E374AF" w:rsidRPr="008D42FE" w14:paraId="483D3E0E" w14:textId="77777777" w:rsidTr="008D42FE">
        <w:trPr>
          <w:gridAfter w:val="1"/>
          <w:wAfter w:w="9" w:type="dxa"/>
          <w:trHeight w:val="831"/>
        </w:trPr>
        <w:tc>
          <w:tcPr>
            <w:tcW w:w="1843" w:type="dxa"/>
          </w:tcPr>
          <w:p w14:paraId="32871920" w14:textId="77777777" w:rsidR="001E4B43" w:rsidRDefault="001E4B43" w:rsidP="008F4415">
            <w:pPr>
              <w:spacing w:line="360" w:lineRule="auto"/>
              <w:jc w:val="both"/>
              <w:rPr>
                <w:rFonts w:ascii="Times New Roman" w:hAnsi="Times New Roman" w:cs="Times New Roman"/>
                <w:sz w:val="20"/>
                <w:lang w:val="en-GB"/>
              </w:rPr>
            </w:pPr>
          </w:p>
          <w:p w14:paraId="03DBA45D" w14:textId="77777777" w:rsidR="00E374AF" w:rsidRPr="008D42FE" w:rsidRDefault="008D574A"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9:00 – 10:00</w:t>
            </w:r>
          </w:p>
        </w:tc>
        <w:tc>
          <w:tcPr>
            <w:tcW w:w="3210" w:type="dxa"/>
          </w:tcPr>
          <w:p w14:paraId="1C3D3F0E" w14:textId="77777777" w:rsidR="008D42FE" w:rsidRPr="00B034AA" w:rsidRDefault="008D574A" w:rsidP="008D42FE">
            <w:pPr>
              <w:spacing w:line="276" w:lineRule="auto"/>
              <w:jc w:val="both"/>
              <w:rPr>
                <w:rFonts w:ascii="Times New Roman" w:hAnsi="Times New Roman" w:cs="Times New Roman"/>
                <w:b/>
                <w:sz w:val="20"/>
                <w:lang w:val="en-GB"/>
              </w:rPr>
            </w:pPr>
            <w:r w:rsidRPr="008D42FE">
              <w:rPr>
                <w:rFonts w:ascii="Times New Roman" w:hAnsi="Times New Roman" w:cs="Times New Roman"/>
                <w:b/>
                <w:sz w:val="20"/>
                <w:lang w:val="en-GB"/>
              </w:rPr>
              <w:t>Session 10</w:t>
            </w:r>
            <w:r w:rsidRPr="008D42FE">
              <w:rPr>
                <w:rFonts w:ascii="Times New Roman" w:hAnsi="Times New Roman" w:cs="Times New Roman"/>
                <w:sz w:val="20"/>
                <w:lang w:val="en-GB"/>
              </w:rPr>
              <w:t xml:space="preserve">: </w:t>
            </w:r>
            <w:r w:rsidR="001E4B43">
              <w:rPr>
                <w:rFonts w:ascii="Times New Roman" w:hAnsi="Times New Roman" w:cs="Times New Roman"/>
                <w:b/>
                <w:sz w:val="20"/>
                <w:lang w:val="en-GB"/>
              </w:rPr>
              <w:t>Validation of the reports and recommendations</w:t>
            </w:r>
          </w:p>
          <w:p w14:paraId="74A8C98F" w14:textId="77777777" w:rsidR="008D42FE" w:rsidRPr="008D42FE" w:rsidRDefault="008D42FE" w:rsidP="008D42FE">
            <w:pPr>
              <w:spacing w:line="276" w:lineRule="auto"/>
              <w:jc w:val="both"/>
              <w:rPr>
                <w:rFonts w:ascii="Times New Roman" w:hAnsi="Times New Roman" w:cs="Times New Roman"/>
                <w:sz w:val="20"/>
                <w:lang w:val="en-GB"/>
              </w:rPr>
            </w:pPr>
          </w:p>
        </w:tc>
        <w:tc>
          <w:tcPr>
            <w:tcW w:w="1813" w:type="dxa"/>
          </w:tcPr>
          <w:p w14:paraId="0A496C1D" w14:textId="77777777" w:rsidR="00E374AF" w:rsidRDefault="00010DE8" w:rsidP="008D42FE">
            <w:pPr>
              <w:jc w:val="both"/>
              <w:rPr>
                <w:rFonts w:ascii="Times New Roman" w:hAnsi="Times New Roman" w:cs="Times New Roman"/>
                <w:sz w:val="20"/>
                <w:lang w:val="en-GB"/>
              </w:rPr>
            </w:pPr>
            <w:r>
              <w:rPr>
                <w:rFonts w:ascii="Times New Roman" w:hAnsi="Times New Roman" w:cs="Times New Roman"/>
                <w:sz w:val="20"/>
                <w:lang w:val="en-GB"/>
              </w:rPr>
              <w:t>-</w:t>
            </w:r>
            <w:r w:rsidR="000D5CEE">
              <w:rPr>
                <w:rFonts w:ascii="Times New Roman" w:hAnsi="Times New Roman" w:cs="Times New Roman"/>
                <w:sz w:val="20"/>
                <w:lang w:val="en-GB"/>
              </w:rPr>
              <w:t xml:space="preserve">The reporter present notes of </w:t>
            </w:r>
            <w:r>
              <w:rPr>
                <w:rFonts w:ascii="Times New Roman" w:hAnsi="Times New Roman" w:cs="Times New Roman"/>
                <w:sz w:val="20"/>
                <w:lang w:val="en-GB"/>
              </w:rPr>
              <w:t>report,</w:t>
            </w:r>
            <w:r w:rsidR="000D5CEE">
              <w:rPr>
                <w:rFonts w:ascii="Times New Roman" w:hAnsi="Times New Roman" w:cs="Times New Roman"/>
                <w:sz w:val="20"/>
                <w:lang w:val="en-GB"/>
              </w:rPr>
              <w:t xml:space="preserve"> recommendations</w:t>
            </w:r>
            <w:r>
              <w:rPr>
                <w:rFonts w:ascii="Times New Roman" w:hAnsi="Times New Roman" w:cs="Times New Roman"/>
                <w:sz w:val="20"/>
                <w:lang w:val="en-GB"/>
              </w:rPr>
              <w:t xml:space="preserve"> and draft of the communiqué</w:t>
            </w:r>
          </w:p>
          <w:p w14:paraId="3DC53D12" w14:textId="77777777" w:rsidR="00010DE8" w:rsidRPr="008D42FE" w:rsidRDefault="00010DE8" w:rsidP="008D42FE">
            <w:pPr>
              <w:jc w:val="both"/>
              <w:rPr>
                <w:rFonts w:ascii="Times New Roman" w:hAnsi="Times New Roman" w:cs="Times New Roman"/>
                <w:sz w:val="20"/>
                <w:lang w:val="en-GB"/>
              </w:rPr>
            </w:pPr>
            <w:r>
              <w:rPr>
                <w:rFonts w:ascii="Times New Roman" w:hAnsi="Times New Roman" w:cs="Times New Roman"/>
                <w:sz w:val="20"/>
                <w:lang w:val="en-GB"/>
              </w:rPr>
              <w:t>-</w:t>
            </w:r>
            <w:r w:rsidR="0030476F">
              <w:rPr>
                <w:rFonts w:ascii="Times New Roman" w:hAnsi="Times New Roman" w:cs="Times New Roman"/>
                <w:sz w:val="20"/>
                <w:lang w:val="en-GB"/>
              </w:rPr>
              <w:t>A</w:t>
            </w:r>
            <w:r>
              <w:rPr>
                <w:rFonts w:ascii="Times New Roman" w:hAnsi="Times New Roman" w:cs="Times New Roman"/>
                <w:sz w:val="20"/>
                <w:lang w:val="en-GB"/>
              </w:rPr>
              <w:t xml:space="preserve">mendment by the audience </w:t>
            </w:r>
          </w:p>
        </w:tc>
        <w:tc>
          <w:tcPr>
            <w:tcW w:w="1813" w:type="dxa"/>
          </w:tcPr>
          <w:p w14:paraId="52C4BFA4" w14:textId="77777777" w:rsidR="00E374AF" w:rsidRPr="008D42FE" w:rsidRDefault="000D5CEE" w:rsidP="008D42FE">
            <w:pPr>
              <w:jc w:val="both"/>
              <w:rPr>
                <w:rFonts w:ascii="Times New Roman" w:hAnsi="Times New Roman" w:cs="Times New Roman"/>
                <w:sz w:val="20"/>
                <w:lang w:val="en-GB"/>
              </w:rPr>
            </w:pPr>
            <w:r>
              <w:rPr>
                <w:rFonts w:ascii="Times New Roman" w:hAnsi="Times New Roman" w:cs="Times New Roman"/>
                <w:sz w:val="20"/>
                <w:lang w:val="en-GB"/>
              </w:rPr>
              <w:t>Reports and recommendations validated</w:t>
            </w:r>
          </w:p>
        </w:tc>
        <w:tc>
          <w:tcPr>
            <w:tcW w:w="1813" w:type="dxa"/>
          </w:tcPr>
          <w:p w14:paraId="60F8EA31" w14:textId="77777777" w:rsidR="00E374AF" w:rsidRPr="008D42FE" w:rsidRDefault="008D42FE" w:rsidP="008F4415">
            <w:pPr>
              <w:spacing w:line="360" w:lineRule="auto"/>
              <w:jc w:val="both"/>
              <w:rPr>
                <w:rFonts w:ascii="Times New Roman" w:hAnsi="Times New Roman" w:cs="Times New Roman"/>
                <w:sz w:val="20"/>
                <w:lang w:val="en-GB"/>
              </w:rPr>
            </w:pPr>
            <w:r>
              <w:rPr>
                <w:rFonts w:ascii="Times New Roman" w:hAnsi="Times New Roman" w:cs="Times New Roman"/>
                <w:sz w:val="20"/>
                <w:lang w:val="en-GB"/>
              </w:rPr>
              <w:t>Moderator</w:t>
            </w:r>
          </w:p>
        </w:tc>
      </w:tr>
      <w:tr w:rsidR="008D574A" w:rsidRPr="008D42FE" w14:paraId="016ACA0C" w14:textId="77777777" w:rsidTr="00944287">
        <w:trPr>
          <w:gridAfter w:val="1"/>
          <w:wAfter w:w="9" w:type="dxa"/>
          <w:trHeight w:val="1149"/>
        </w:trPr>
        <w:tc>
          <w:tcPr>
            <w:tcW w:w="1843" w:type="dxa"/>
          </w:tcPr>
          <w:p w14:paraId="70827A45" w14:textId="77777777" w:rsidR="008D574A" w:rsidRPr="008D42FE" w:rsidRDefault="008D574A"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10:00- 11:00</w:t>
            </w:r>
          </w:p>
        </w:tc>
        <w:tc>
          <w:tcPr>
            <w:tcW w:w="3210" w:type="dxa"/>
          </w:tcPr>
          <w:p w14:paraId="5899AB71" w14:textId="77777777" w:rsidR="008D574A" w:rsidRPr="008D42FE" w:rsidRDefault="00FB4C1A" w:rsidP="008D42FE">
            <w:pPr>
              <w:spacing w:line="276" w:lineRule="auto"/>
              <w:jc w:val="both"/>
              <w:rPr>
                <w:rFonts w:ascii="Times New Roman" w:hAnsi="Times New Roman" w:cs="Times New Roman"/>
                <w:b/>
                <w:sz w:val="20"/>
                <w:lang w:val="en-GB"/>
              </w:rPr>
            </w:pPr>
            <w:r w:rsidRPr="008D42FE">
              <w:rPr>
                <w:rFonts w:ascii="Times New Roman" w:hAnsi="Times New Roman" w:cs="Times New Roman"/>
                <w:b/>
                <w:sz w:val="20"/>
                <w:lang w:val="en-GB"/>
              </w:rPr>
              <w:t>Session 11:</w:t>
            </w:r>
            <w:r w:rsidR="008D42FE" w:rsidRPr="008D42FE">
              <w:rPr>
                <w:rFonts w:ascii="Times New Roman" w:hAnsi="Times New Roman" w:cs="Times New Roman"/>
                <w:b/>
                <w:sz w:val="20"/>
                <w:lang w:val="en-GB"/>
              </w:rPr>
              <w:t>Next steps</w:t>
            </w:r>
          </w:p>
          <w:p w14:paraId="1A52E9FE" w14:textId="77777777" w:rsidR="008D42FE" w:rsidRPr="008D42FE" w:rsidRDefault="00861A8E" w:rsidP="00944287">
            <w:pPr>
              <w:spacing w:line="276" w:lineRule="auto"/>
              <w:jc w:val="both"/>
              <w:rPr>
                <w:rFonts w:ascii="Times New Roman" w:hAnsi="Times New Roman" w:cs="Times New Roman"/>
                <w:sz w:val="20"/>
                <w:lang w:val="en-GB"/>
              </w:rPr>
            </w:pPr>
            <w:r>
              <w:rPr>
                <w:rFonts w:ascii="Times New Roman" w:hAnsi="Times New Roman" w:cs="Times New Roman"/>
                <w:sz w:val="20"/>
                <w:lang w:val="en-GB"/>
              </w:rPr>
              <w:t>Modality, content, period and partic</w:t>
            </w:r>
            <w:r w:rsidR="00B67436">
              <w:rPr>
                <w:rFonts w:ascii="Times New Roman" w:hAnsi="Times New Roman" w:cs="Times New Roman"/>
                <w:sz w:val="20"/>
                <w:lang w:val="en-GB"/>
              </w:rPr>
              <w:t>ipants of the 2</w:t>
            </w:r>
            <w:r w:rsidR="00B67436" w:rsidRPr="00B67436">
              <w:rPr>
                <w:rFonts w:ascii="Times New Roman" w:hAnsi="Times New Roman" w:cs="Times New Roman"/>
                <w:sz w:val="20"/>
                <w:vertAlign w:val="superscript"/>
                <w:lang w:val="en-GB"/>
              </w:rPr>
              <w:t>nd</w:t>
            </w:r>
            <w:r w:rsidR="00B67436">
              <w:rPr>
                <w:rFonts w:ascii="Times New Roman" w:hAnsi="Times New Roman" w:cs="Times New Roman"/>
                <w:sz w:val="20"/>
                <w:lang w:val="en-GB"/>
              </w:rPr>
              <w:t xml:space="preserve"> </w:t>
            </w:r>
            <w:r>
              <w:rPr>
                <w:rFonts w:ascii="Times New Roman" w:hAnsi="Times New Roman" w:cs="Times New Roman"/>
                <w:sz w:val="20"/>
                <w:lang w:val="en-GB"/>
              </w:rPr>
              <w:t>edition of the Nigeria</w:t>
            </w:r>
            <w:r w:rsidR="00B67436">
              <w:rPr>
                <w:rFonts w:ascii="Times New Roman" w:hAnsi="Times New Roman" w:cs="Times New Roman"/>
                <w:sz w:val="20"/>
                <w:lang w:val="en-GB"/>
              </w:rPr>
              <w:t xml:space="preserve"> research Days for MNCH.</w:t>
            </w:r>
          </w:p>
        </w:tc>
        <w:tc>
          <w:tcPr>
            <w:tcW w:w="1813" w:type="dxa"/>
          </w:tcPr>
          <w:p w14:paraId="79E763E0" w14:textId="77777777" w:rsidR="008D574A" w:rsidRPr="008D42FE" w:rsidRDefault="00861A8E" w:rsidP="008D42FE">
            <w:pPr>
              <w:jc w:val="both"/>
              <w:rPr>
                <w:rFonts w:ascii="Times New Roman" w:hAnsi="Times New Roman" w:cs="Times New Roman"/>
                <w:sz w:val="20"/>
                <w:lang w:val="en-GB"/>
              </w:rPr>
            </w:pPr>
            <w:r>
              <w:rPr>
                <w:rFonts w:ascii="Times New Roman" w:hAnsi="Times New Roman" w:cs="Times New Roman"/>
                <w:sz w:val="20"/>
                <w:lang w:val="en-GB"/>
              </w:rPr>
              <w:t xml:space="preserve">Brainstorming </w:t>
            </w:r>
          </w:p>
        </w:tc>
        <w:tc>
          <w:tcPr>
            <w:tcW w:w="1813" w:type="dxa"/>
          </w:tcPr>
          <w:p w14:paraId="3CEF87D4" w14:textId="77777777" w:rsidR="008D574A" w:rsidRPr="008D42FE" w:rsidRDefault="008D574A" w:rsidP="008D42FE">
            <w:pPr>
              <w:jc w:val="both"/>
              <w:rPr>
                <w:rFonts w:ascii="Times New Roman" w:hAnsi="Times New Roman" w:cs="Times New Roman"/>
                <w:sz w:val="20"/>
                <w:lang w:val="en-GB"/>
              </w:rPr>
            </w:pPr>
          </w:p>
        </w:tc>
        <w:tc>
          <w:tcPr>
            <w:tcW w:w="1813" w:type="dxa"/>
          </w:tcPr>
          <w:p w14:paraId="4C3AA8CE" w14:textId="77777777" w:rsidR="008D574A" w:rsidRPr="008D42FE" w:rsidRDefault="008D42FE" w:rsidP="008F4415">
            <w:pPr>
              <w:spacing w:line="360" w:lineRule="auto"/>
              <w:jc w:val="both"/>
              <w:rPr>
                <w:rFonts w:ascii="Times New Roman" w:hAnsi="Times New Roman" w:cs="Times New Roman"/>
                <w:sz w:val="20"/>
                <w:lang w:val="en-GB"/>
              </w:rPr>
            </w:pPr>
            <w:r>
              <w:rPr>
                <w:rFonts w:ascii="Times New Roman" w:hAnsi="Times New Roman" w:cs="Times New Roman"/>
                <w:sz w:val="20"/>
                <w:lang w:val="en-GB"/>
              </w:rPr>
              <w:t>Moderator</w:t>
            </w:r>
          </w:p>
        </w:tc>
      </w:tr>
      <w:tr w:rsidR="00E374AF" w:rsidRPr="008D42FE" w14:paraId="4AA45BDD" w14:textId="77777777" w:rsidTr="008D42FE">
        <w:tc>
          <w:tcPr>
            <w:tcW w:w="1843" w:type="dxa"/>
          </w:tcPr>
          <w:p w14:paraId="78D5CE5A" w14:textId="77777777" w:rsidR="00E374AF" w:rsidRPr="008D42FE" w:rsidRDefault="00E374AF"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11:00 – 11:30</w:t>
            </w:r>
          </w:p>
        </w:tc>
        <w:tc>
          <w:tcPr>
            <w:tcW w:w="8658" w:type="dxa"/>
            <w:gridSpan w:val="5"/>
            <w:shd w:val="clear" w:color="auto" w:fill="D9D9D9" w:themeFill="background1" w:themeFillShade="D9"/>
          </w:tcPr>
          <w:p w14:paraId="3D5A420A" w14:textId="77777777" w:rsidR="00E374AF" w:rsidRPr="008D42FE" w:rsidRDefault="00E374AF" w:rsidP="008D42FE">
            <w:pPr>
              <w:spacing w:line="276" w:lineRule="auto"/>
              <w:jc w:val="center"/>
              <w:rPr>
                <w:rFonts w:ascii="Times New Roman" w:hAnsi="Times New Roman" w:cs="Times New Roman"/>
                <w:sz w:val="20"/>
                <w:lang w:val="en-GB"/>
              </w:rPr>
            </w:pPr>
            <w:r w:rsidRPr="008D42FE">
              <w:rPr>
                <w:rFonts w:ascii="Times New Roman" w:hAnsi="Times New Roman" w:cs="Times New Roman"/>
                <w:sz w:val="20"/>
                <w:lang w:val="en-GB"/>
              </w:rPr>
              <w:t>Coffee Break</w:t>
            </w:r>
          </w:p>
        </w:tc>
      </w:tr>
      <w:tr w:rsidR="00E374AF" w:rsidRPr="008D42FE" w14:paraId="04076402" w14:textId="77777777" w:rsidTr="008D42FE">
        <w:trPr>
          <w:gridAfter w:val="1"/>
          <w:wAfter w:w="9" w:type="dxa"/>
          <w:trHeight w:val="427"/>
        </w:trPr>
        <w:tc>
          <w:tcPr>
            <w:tcW w:w="1843" w:type="dxa"/>
          </w:tcPr>
          <w:p w14:paraId="1E650C26" w14:textId="77777777" w:rsidR="00E374AF" w:rsidRPr="008D42FE" w:rsidRDefault="008D574A"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 xml:space="preserve">11:30 </w:t>
            </w:r>
            <w:r w:rsidR="00CE7FF9" w:rsidRPr="008D42FE">
              <w:rPr>
                <w:rFonts w:ascii="Times New Roman" w:hAnsi="Times New Roman" w:cs="Times New Roman"/>
                <w:sz w:val="20"/>
                <w:lang w:val="en-GB"/>
              </w:rPr>
              <w:t>–</w:t>
            </w:r>
            <w:r w:rsidRPr="008D42FE">
              <w:rPr>
                <w:rFonts w:ascii="Times New Roman" w:hAnsi="Times New Roman" w:cs="Times New Roman"/>
                <w:sz w:val="20"/>
                <w:lang w:val="en-GB"/>
              </w:rPr>
              <w:t xml:space="preserve"> </w:t>
            </w:r>
            <w:r w:rsidR="00CE7FF9" w:rsidRPr="008D42FE">
              <w:rPr>
                <w:rFonts w:ascii="Times New Roman" w:hAnsi="Times New Roman" w:cs="Times New Roman"/>
                <w:sz w:val="20"/>
                <w:lang w:val="en-GB"/>
              </w:rPr>
              <w:t>12:00</w:t>
            </w:r>
          </w:p>
        </w:tc>
        <w:tc>
          <w:tcPr>
            <w:tcW w:w="3210" w:type="dxa"/>
          </w:tcPr>
          <w:p w14:paraId="258FBFA2" w14:textId="77777777" w:rsidR="00E374AF" w:rsidRDefault="00FB4C1A" w:rsidP="008D42FE">
            <w:pPr>
              <w:spacing w:line="276" w:lineRule="auto"/>
              <w:jc w:val="both"/>
              <w:rPr>
                <w:rFonts w:ascii="Times New Roman" w:hAnsi="Times New Roman" w:cs="Times New Roman"/>
                <w:b/>
                <w:sz w:val="20"/>
                <w:lang w:val="en-GB"/>
              </w:rPr>
            </w:pPr>
            <w:r w:rsidRPr="008D42FE">
              <w:rPr>
                <w:rFonts w:ascii="Times New Roman" w:hAnsi="Times New Roman" w:cs="Times New Roman"/>
                <w:b/>
                <w:sz w:val="20"/>
                <w:lang w:val="en-GB"/>
              </w:rPr>
              <w:t>Session 12: Closing ceremony</w:t>
            </w:r>
          </w:p>
          <w:p w14:paraId="16B77BAD" w14:textId="77777777" w:rsidR="0076255C" w:rsidRDefault="0076255C" w:rsidP="008D42FE">
            <w:pPr>
              <w:spacing w:line="276" w:lineRule="auto"/>
              <w:jc w:val="both"/>
              <w:rPr>
                <w:rFonts w:ascii="Times New Roman" w:hAnsi="Times New Roman" w:cs="Times New Roman"/>
                <w:b/>
                <w:sz w:val="20"/>
                <w:lang w:val="en-GB"/>
              </w:rPr>
            </w:pPr>
          </w:p>
          <w:p w14:paraId="18105CD0" w14:textId="77777777" w:rsidR="0076255C" w:rsidRPr="008D42FE" w:rsidRDefault="0076255C" w:rsidP="008D42FE">
            <w:pPr>
              <w:spacing w:line="276" w:lineRule="auto"/>
              <w:jc w:val="both"/>
              <w:rPr>
                <w:rFonts w:ascii="Times New Roman" w:hAnsi="Times New Roman" w:cs="Times New Roman"/>
                <w:b/>
                <w:sz w:val="20"/>
                <w:lang w:val="en-GB"/>
              </w:rPr>
            </w:pPr>
          </w:p>
        </w:tc>
        <w:tc>
          <w:tcPr>
            <w:tcW w:w="1813" w:type="dxa"/>
          </w:tcPr>
          <w:p w14:paraId="46C55D8C" w14:textId="77777777" w:rsidR="00E374AF" w:rsidRPr="008D42FE" w:rsidRDefault="00E374AF" w:rsidP="008D42FE">
            <w:pPr>
              <w:jc w:val="both"/>
              <w:rPr>
                <w:rFonts w:ascii="Times New Roman" w:hAnsi="Times New Roman" w:cs="Times New Roman"/>
                <w:sz w:val="20"/>
                <w:lang w:val="en-GB"/>
              </w:rPr>
            </w:pPr>
          </w:p>
        </w:tc>
        <w:tc>
          <w:tcPr>
            <w:tcW w:w="1813" w:type="dxa"/>
          </w:tcPr>
          <w:p w14:paraId="1CA2905D" w14:textId="77777777" w:rsidR="00E374AF" w:rsidRDefault="008D42FE" w:rsidP="008D42FE">
            <w:pPr>
              <w:jc w:val="both"/>
              <w:rPr>
                <w:rFonts w:ascii="Times New Roman" w:hAnsi="Times New Roman" w:cs="Times New Roman"/>
                <w:sz w:val="20"/>
                <w:lang w:val="en-GB"/>
              </w:rPr>
            </w:pPr>
            <w:r>
              <w:rPr>
                <w:rFonts w:ascii="Times New Roman" w:hAnsi="Times New Roman" w:cs="Times New Roman"/>
                <w:sz w:val="20"/>
                <w:lang w:val="en-GB"/>
              </w:rPr>
              <w:t>-Reading of the final communiqué</w:t>
            </w:r>
          </w:p>
          <w:p w14:paraId="238904B9" w14:textId="77777777" w:rsidR="008D42FE" w:rsidRPr="008D42FE" w:rsidRDefault="008D42FE" w:rsidP="008D42FE">
            <w:pPr>
              <w:jc w:val="both"/>
              <w:rPr>
                <w:rFonts w:ascii="Times New Roman" w:hAnsi="Times New Roman" w:cs="Times New Roman"/>
                <w:sz w:val="20"/>
                <w:lang w:val="en-GB"/>
              </w:rPr>
            </w:pPr>
            <w:r>
              <w:rPr>
                <w:rFonts w:ascii="Times New Roman" w:hAnsi="Times New Roman" w:cs="Times New Roman"/>
                <w:sz w:val="20"/>
                <w:lang w:val="en-GB"/>
              </w:rPr>
              <w:t>-Date of the next conference</w:t>
            </w:r>
          </w:p>
        </w:tc>
        <w:tc>
          <w:tcPr>
            <w:tcW w:w="1813" w:type="dxa"/>
          </w:tcPr>
          <w:p w14:paraId="5A86E4E1" w14:textId="77777777" w:rsidR="00E374AF" w:rsidRPr="008D42FE" w:rsidRDefault="008D42FE" w:rsidP="008F4415">
            <w:pPr>
              <w:spacing w:line="360" w:lineRule="auto"/>
              <w:jc w:val="both"/>
              <w:rPr>
                <w:rFonts w:ascii="Times New Roman" w:hAnsi="Times New Roman" w:cs="Times New Roman"/>
                <w:sz w:val="20"/>
                <w:lang w:val="en-GB"/>
              </w:rPr>
            </w:pPr>
            <w:r>
              <w:rPr>
                <w:rFonts w:ascii="Times New Roman" w:hAnsi="Times New Roman" w:cs="Times New Roman"/>
                <w:sz w:val="20"/>
                <w:lang w:val="en-GB"/>
              </w:rPr>
              <w:t>FMOH</w:t>
            </w:r>
          </w:p>
        </w:tc>
      </w:tr>
      <w:tr w:rsidR="00E374AF" w:rsidRPr="008D42FE" w14:paraId="1567433C" w14:textId="77777777" w:rsidTr="008D42FE">
        <w:tc>
          <w:tcPr>
            <w:tcW w:w="1843" w:type="dxa"/>
          </w:tcPr>
          <w:p w14:paraId="2A945328" w14:textId="77777777" w:rsidR="00E374AF" w:rsidRPr="008D42FE" w:rsidRDefault="00CE7FF9" w:rsidP="008F4415">
            <w:pPr>
              <w:spacing w:line="360" w:lineRule="auto"/>
              <w:jc w:val="both"/>
              <w:rPr>
                <w:rFonts w:ascii="Times New Roman" w:hAnsi="Times New Roman" w:cs="Times New Roman"/>
                <w:sz w:val="20"/>
                <w:lang w:val="en-GB"/>
              </w:rPr>
            </w:pPr>
            <w:r w:rsidRPr="008D42FE">
              <w:rPr>
                <w:rFonts w:ascii="Times New Roman" w:hAnsi="Times New Roman" w:cs="Times New Roman"/>
                <w:sz w:val="20"/>
                <w:lang w:val="en-GB"/>
              </w:rPr>
              <w:t>1</w:t>
            </w:r>
            <w:r w:rsidR="00E374AF" w:rsidRPr="008D42FE">
              <w:rPr>
                <w:rFonts w:ascii="Times New Roman" w:hAnsi="Times New Roman" w:cs="Times New Roman"/>
                <w:sz w:val="20"/>
                <w:lang w:val="en-GB"/>
              </w:rPr>
              <w:t>2:00</w:t>
            </w:r>
            <w:r w:rsidRPr="008D42FE">
              <w:rPr>
                <w:rFonts w:ascii="Times New Roman" w:hAnsi="Times New Roman" w:cs="Times New Roman"/>
                <w:sz w:val="20"/>
                <w:lang w:val="en-GB"/>
              </w:rPr>
              <w:t xml:space="preserve"> </w:t>
            </w:r>
          </w:p>
        </w:tc>
        <w:tc>
          <w:tcPr>
            <w:tcW w:w="8658" w:type="dxa"/>
            <w:gridSpan w:val="5"/>
            <w:shd w:val="clear" w:color="auto" w:fill="D9D9D9" w:themeFill="background1" w:themeFillShade="D9"/>
          </w:tcPr>
          <w:p w14:paraId="1746E260" w14:textId="77777777" w:rsidR="00E374AF" w:rsidRPr="008D42FE" w:rsidRDefault="00E374AF" w:rsidP="008D42FE">
            <w:pPr>
              <w:spacing w:line="276" w:lineRule="auto"/>
              <w:jc w:val="center"/>
              <w:rPr>
                <w:rFonts w:ascii="Times New Roman" w:hAnsi="Times New Roman" w:cs="Times New Roman"/>
                <w:sz w:val="20"/>
                <w:lang w:val="en-GB"/>
              </w:rPr>
            </w:pPr>
            <w:r w:rsidRPr="008D42FE">
              <w:rPr>
                <w:rFonts w:ascii="Times New Roman" w:hAnsi="Times New Roman" w:cs="Times New Roman"/>
                <w:sz w:val="20"/>
                <w:lang w:val="en-GB"/>
              </w:rPr>
              <w:t>Lunch Break</w:t>
            </w:r>
          </w:p>
        </w:tc>
      </w:tr>
      <w:tr w:rsidR="00520C85" w:rsidRPr="008D42FE" w14:paraId="30447075" w14:textId="77777777" w:rsidTr="008D42FE">
        <w:tc>
          <w:tcPr>
            <w:tcW w:w="1843" w:type="dxa"/>
          </w:tcPr>
          <w:p w14:paraId="358B1DC7" w14:textId="77777777" w:rsidR="00520C85" w:rsidRPr="008D42FE" w:rsidRDefault="00520C85" w:rsidP="008F4415">
            <w:pPr>
              <w:spacing w:line="360" w:lineRule="auto"/>
              <w:jc w:val="both"/>
              <w:rPr>
                <w:rFonts w:ascii="Times New Roman" w:hAnsi="Times New Roman" w:cs="Times New Roman"/>
                <w:sz w:val="20"/>
                <w:lang w:val="en-GB"/>
              </w:rPr>
            </w:pPr>
          </w:p>
        </w:tc>
        <w:tc>
          <w:tcPr>
            <w:tcW w:w="8658" w:type="dxa"/>
            <w:gridSpan w:val="5"/>
            <w:shd w:val="clear" w:color="auto" w:fill="D9D9D9" w:themeFill="background1" w:themeFillShade="D9"/>
          </w:tcPr>
          <w:p w14:paraId="350231FC" w14:textId="77777777" w:rsidR="00520C85" w:rsidRPr="008D42FE" w:rsidRDefault="00FB4C1A" w:rsidP="008D42FE">
            <w:pPr>
              <w:spacing w:line="276" w:lineRule="auto"/>
              <w:jc w:val="center"/>
              <w:rPr>
                <w:rFonts w:ascii="Times New Roman" w:hAnsi="Times New Roman" w:cs="Times New Roman"/>
                <w:sz w:val="20"/>
                <w:lang w:val="en-GB"/>
              </w:rPr>
            </w:pPr>
            <w:r w:rsidRPr="008D42FE">
              <w:rPr>
                <w:rFonts w:ascii="Times New Roman" w:hAnsi="Times New Roman" w:cs="Times New Roman"/>
                <w:sz w:val="20"/>
                <w:lang w:val="en-GB"/>
              </w:rPr>
              <w:t>END</w:t>
            </w:r>
          </w:p>
        </w:tc>
      </w:tr>
    </w:tbl>
    <w:p w14:paraId="4C9AFF29" w14:textId="77777777" w:rsidR="005A35C0" w:rsidRPr="00053709" w:rsidRDefault="005A35C0" w:rsidP="008F4415">
      <w:pPr>
        <w:spacing w:line="360" w:lineRule="auto"/>
        <w:jc w:val="both"/>
        <w:rPr>
          <w:rFonts w:ascii="Times New Roman" w:hAnsi="Times New Roman" w:cs="Times New Roman"/>
          <w:sz w:val="8"/>
          <w:lang w:val="en-GB"/>
        </w:rPr>
      </w:pPr>
    </w:p>
    <w:p w14:paraId="713BACBF" w14:textId="77777777" w:rsidR="005A35C0" w:rsidRPr="008D42FE" w:rsidRDefault="005A35C0" w:rsidP="008D42FE">
      <w:pPr>
        <w:pStyle w:val="ListParagraph"/>
        <w:numPr>
          <w:ilvl w:val="0"/>
          <w:numId w:val="1"/>
        </w:numPr>
        <w:spacing w:line="360" w:lineRule="auto"/>
        <w:jc w:val="both"/>
        <w:rPr>
          <w:rFonts w:ascii="Times New Roman" w:hAnsi="Times New Roman" w:cs="Times New Roman"/>
          <w:b/>
          <w:lang w:val="en-GB"/>
        </w:rPr>
      </w:pPr>
      <w:r w:rsidRPr="008D42FE">
        <w:rPr>
          <w:rFonts w:ascii="Times New Roman" w:hAnsi="Times New Roman" w:cs="Times New Roman"/>
          <w:b/>
          <w:lang w:val="en-GB"/>
        </w:rPr>
        <w:t xml:space="preserve">Documentation </w:t>
      </w:r>
    </w:p>
    <w:p w14:paraId="195F07F6" w14:textId="77777777" w:rsidR="005A35C0" w:rsidRDefault="00B72D44" w:rsidP="008F4415">
      <w:pPr>
        <w:spacing w:line="360" w:lineRule="auto"/>
        <w:jc w:val="both"/>
        <w:rPr>
          <w:rFonts w:ascii="Times New Roman" w:hAnsi="Times New Roman" w:cs="Times New Roman"/>
          <w:lang w:val="en-GB"/>
        </w:rPr>
      </w:pPr>
      <w:r w:rsidRPr="008D42FE">
        <w:rPr>
          <w:rFonts w:ascii="Times New Roman" w:hAnsi="Times New Roman" w:cs="Times New Roman"/>
          <w:lang w:val="en-GB"/>
        </w:rPr>
        <w:t>A documentation process of the confere</w:t>
      </w:r>
      <w:r w:rsidR="008D42FE" w:rsidRPr="008D42FE">
        <w:rPr>
          <w:rFonts w:ascii="Times New Roman" w:hAnsi="Times New Roman" w:cs="Times New Roman"/>
          <w:lang w:val="en-GB"/>
        </w:rPr>
        <w:t xml:space="preserve">nce will be develop to capture the change of perspectives in evidence use among the participants and the lessons learnt imp the implementation. The </w:t>
      </w:r>
      <w:r w:rsidR="003A7C02">
        <w:rPr>
          <w:rFonts w:ascii="Times New Roman" w:hAnsi="Times New Roman" w:cs="Times New Roman"/>
          <w:lang w:val="en-GB"/>
        </w:rPr>
        <w:t>“</w:t>
      </w:r>
      <w:r w:rsidR="008D42FE" w:rsidRPr="003A7C02">
        <w:rPr>
          <w:rFonts w:ascii="Times New Roman" w:hAnsi="Times New Roman" w:cs="Times New Roman"/>
          <w:i/>
          <w:lang w:val="en-GB"/>
        </w:rPr>
        <w:t>Reach, effectiveness, Adoption, implementation and Maintenance</w:t>
      </w:r>
      <w:r w:rsidR="003A7C02">
        <w:rPr>
          <w:rFonts w:ascii="Times New Roman" w:hAnsi="Times New Roman" w:cs="Times New Roman"/>
          <w:i/>
          <w:lang w:val="en-GB"/>
        </w:rPr>
        <w:t>”</w:t>
      </w:r>
      <w:r w:rsidR="008D42FE" w:rsidRPr="008D42FE">
        <w:rPr>
          <w:rFonts w:ascii="Times New Roman" w:hAnsi="Times New Roman" w:cs="Times New Roman"/>
          <w:lang w:val="en-GB"/>
        </w:rPr>
        <w:t xml:space="preserve"> (RE-AIM) evaluation framework</w:t>
      </w:r>
      <w:r w:rsidR="008D42FE" w:rsidRPr="008D42FE">
        <w:rPr>
          <w:rStyle w:val="FootnoteReference"/>
          <w:rFonts w:ascii="Times New Roman" w:hAnsi="Times New Roman" w:cs="Times New Roman"/>
          <w:lang w:val="en-GB"/>
        </w:rPr>
        <w:footnoteReference w:id="1"/>
      </w:r>
      <w:r w:rsidR="008D42FE" w:rsidRPr="008D42FE">
        <w:rPr>
          <w:rFonts w:ascii="Times New Roman" w:hAnsi="Times New Roman" w:cs="Times New Roman"/>
          <w:lang w:val="en-GB"/>
        </w:rPr>
        <w:t xml:space="preserve"> will be used for the evaluation and the leaning </w:t>
      </w:r>
      <w:r w:rsidR="003A7C02">
        <w:rPr>
          <w:rFonts w:ascii="Times New Roman" w:hAnsi="Times New Roman" w:cs="Times New Roman"/>
          <w:lang w:val="en-GB"/>
        </w:rPr>
        <w:t xml:space="preserve">process throughout the edition </w:t>
      </w:r>
      <w:r w:rsidR="008D42FE" w:rsidRPr="008D42FE">
        <w:rPr>
          <w:rFonts w:ascii="Times New Roman" w:hAnsi="Times New Roman" w:cs="Times New Roman"/>
          <w:lang w:val="en-GB"/>
        </w:rPr>
        <w:t xml:space="preserve">of the </w:t>
      </w:r>
      <w:r w:rsidR="003A7C02">
        <w:rPr>
          <w:rFonts w:ascii="Times New Roman" w:hAnsi="Times New Roman" w:cs="Times New Roman"/>
          <w:lang w:val="en-GB"/>
        </w:rPr>
        <w:t>conference.</w:t>
      </w:r>
    </w:p>
    <w:p w14:paraId="6DC1237C" w14:textId="77777777" w:rsidR="005A73F2" w:rsidRPr="008D42FE" w:rsidRDefault="00EE3B91" w:rsidP="00B036AF">
      <w:pPr>
        <w:spacing w:after="0" w:line="360" w:lineRule="auto"/>
        <w:jc w:val="both"/>
        <w:rPr>
          <w:rFonts w:ascii="Times New Roman" w:hAnsi="Times New Roman" w:cs="Times New Roman"/>
          <w:lang w:val="en-GB"/>
        </w:rPr>
      </w:pPr>
      <w:r>
        <w:rPr>
          <w:rFonts w:ascii="Times New Roman" w:hAnsi="Times New Roman" w:cs="Times New Roman"/>
          <w:lang w:val="en-GB"/>
        </w:rPr>
        <w:t>The</w:t>
      </w:r>
      <w:r w:rsidR="000706E1">
        <w:rPr>
          <w:rFonts w:ascii="Times New Roman" w:hAnsi="Times New Roman" w:cs="Times New Roman"/>
          <w:lang w:val="en-GB"/>
        </w:rPr>
        <w:t xml:space="preserve"> capacity building session aims to increase </w:t>
      </w:r>
      <w:r w:rsidR="00693D53">
        <w:rPr>
          <w:rFonts w:ascii="Times New Roman" w:hAnsi="Times New Roman" w:cs="Times New Roman"/>
          <w:lang w:val="en-GB"/>
        </w:rPr>
        <w:t>participants’</w:t>
      </w:r>
      <w:r w:rsidR="000706E1">
        <w:rPr>
          <w:rFonts w:ascii="Times New Roman" w:hAnsi="Times New Roman" w:cs="Times New Roman"/>
          <w:lang w:val="en-GB"/>
        </w:rPr>
        <w:t xml:space="preserve"> </w:t>
      </w:r>
      <w:r w:rsidR="00693D53">
        <w:rPr>
          <w:rFonts w:ascii="Times New Roman" w:hAnsi="Times New Roman" w:cs="Times New Roman"/>
          <w:lang w:val="en-GB"/>
        </w:rPr>
        <w:t>knowledge</w:t>
      </w:r>
      <w:r w:rsidR="000706E1">
        <w:rPr>
          <w:rFonts w:ascii="Times New Roman" w:hAnsi="Times New Roman" w:cs="Times New Roman"/>
          <w:lang w:val="en-GB"/>
        </w:rPr>
        <w:t>, skills and attitude on “Getting results to Policy”.</w:t>
      </w:r>
      <w:r>
        <w:rPr>
          <w:rFonts w:ascii="Times New Roman" w:hAnsi="Times New Roman" w:cs="Times New Roman"/>
          <w:lang w:val="en-GB"/>
        </w:rPr>
        <w:t xml:space="preserve"> </w:t>
      </w:r>
      <w:r w:rsidR="0090429B">
        <w:rPr>
          <w:rFonts w:ascii="Times New Roman" w:hAnsi="Times New Roman" w:cs="Times New Roman"/>
          <w:lang w:val="en-GB"/>
        </w:rPr>
        <w:t xml:space="preserve">The </w:t>
      </w:r>
      <w:proofErr w:type="spellStart"/>
      <w:r w:rsidR="0090429B">
        <w:rPr>
          <w:rFonts w:ascii="Times New Roman" w:hAnsi="Times New Roman" w:cs="Times New Roman"/>
          <w:lang w:val="en-GB"/>
        </w:rPr>
        <w:t>Kirpatrick’s</w:t>
      </w:r>
      <w:proofErr w:type="spellEnd"/>
      <w:r w:rsidR="00924E01">
        <w:rPr>
          <w:rStyle w:val="FootnoteReference"/>
          <w:rFonts w:ascii="Times New Roman" w:hAnsi="Times New Roman" w:cs="Times New Roman"/>
          <w:lang w:val="en-GB"/>
        </w:rPr>
        <w:footnoteReference w:id="2"/>
      </w:r>
      <w:r w:rsidR="0090429B">
        <w:rPr>
          <w:rFonts w:ascii="Times New Roman" w:hAnsi="Times New Roman" w:cs="Times New Roman"/>
          <w:lang w:val="en-GB"/>
        </w:rPr>
        <w:t xml:space="preserve"> four Levels of Training Evaluation w</w:t>
      </w:r>
      <w:r w:rsidR="00186258">
        <w:rPr>
          <w:rFonts w:ascii="Times New Roman" w:hAnsi="Times New Roman" w:cs="Times New Roman"/>
          <w:lang w:val="en-GB"/>
        </w:rPr>
        <w:t xml:space="preserve">ill be use to evaluate the capacity building outcomes. </w:t>
      </w:r>
      <w:r w:rsidR="00604FF9">
        <w:rPr>
          <w:rFonts w:ascii="Times New Roman" w:hAnsi="Times New Roman" w:cs="Times New Roman"/>
          <w:lang w:val="en-GB"/>
        </w:rPr>
        <w:t>T</w:t>
      </w:r>
      <w:r w:rsidR="00693D53">
        <w:rPr>
          <w:rFonts w:ascii="Times New Roman" w:hAnsi="Times New Roman" w:cs="Times New Roman"/>
          <w:lang w:val="en-GB"/>
        </w:rPr>
        <w:t>he knowledge acquired during the training session can be assess pre/post-test</w:t>
      </w:r>
      <w:r w:rsidR="00791ABD">
        <w:rPr>
          <w:rFonts w:ascii="Times New Roman" w:hAnsi="Times New Roman" w:cs="Times New Roman"/>
          <w:lang w:val="en-GB"/>
        </w:rPr>
        <w:t xml:space="preserve"> on the concepts covered</w:t>
      </w:r>
      <w:r w:rsidR="00693D53">
        <w:rPr>
          <w:rFonts w:ascii="Times New Roman" w:hAnsi="Times New Roman" w:cs="Times New Roman"/>
          <w:lang w:val="en-GB"/>
        </w:rPr>
        <w:t>. The skills and attitude need time</w:t>
      </w:r>
      <w:r w:rsidR="007722D5">
        <w:rPr>
          <w:rFonts w:ascii="Times New Roman" w:hAnsi="Times New Roman" w:cs="Times New Roman"/>
          <w:lang w:val="en-GB"/>
        </w:rPr>
        <w:t xml:space="preserve"> to take place and will be measure over the time match with support</w:t>
      </w:r>
      <w:r w:rsidR="00186258">
        <w:rPr>
          <w:rFonts w:ascii="Times New Roman" w:hAnsi="Times New Roman" w:cs="Times New Roman"/>
          <w:lang w:val="en-GB"/>
        </w:rPr>
        <w:t>.</w:t>
      </w:r>
      <w:r w:rsidR="00B036AF">
        <w:rPr>
          <w:rFonts w:ascii="Times New Roman" w:hAnsi="Times New Roman" w:cs="Times New Roman"/>
          <w:lang w:val="en-GB"/>
        </w:rPr>
        <w:t xml:space="preserve"> </w:t>
      </w:r>
      <w:r w:rsidR="001D4DF1">
        <w:rPr>
          <w:rFonts w:ascii="Times New Roman" w:hAnsi="Times New Roman" w:cs="Times New Roman"/>
          <w:lang w:val="en-GB"/>
        </w:rPr>
        <w:t>The report of the conference will be develop by the reporter in collaboration with the organiser team and the moderator.</w:t>
      </w:r>
    </w:p>
    <w:p w14:paraId="257B31F4" w14:textId="77777777" w:rsidR="005A35C0" w:rsidRPr="008D42FE" w:rsidRDefault="002A3B5B" w:rsidP="008D42FE">
      <w:pPr>
        <w:pStyle w:val="ListParagraph"/>
        <w:numPr>
          <w:ilvl w:val="0"/>
          <w:numId w:val="1"/>
        </w:numPr>
        <w:spacing w:line="360" w:lineRule="auto"/>
        <w:jc w:val="both"/>
        <w:rPr>
          <w:rFonts w:ascii="Times New Roman" w:hAnsi="Times New Roman" w:cs="Times New Roman"/>
          <w:b/>
          <w:lang w:val="en-GB"/>
        </w:rPr>
      </w:pPr>
      <w:r w:rsidRPr="008D42FE">
        <w:rPr>
          <w:rFonts w:ascii="Times New Roman" w:hAnsi="Times New Roman" w:cs="Times New Roman"/>
          <w:b/>
          <w:lang w:val="en-GB"/>
        </w:rPr>
        <w:lastRenderedPageBreak/>
        <w:t>P</w:t>
      </w:r>
      <w:r w:rsidR="005A35C0" w:rsidRPr="008D42FE">
        <w:rPr>
          <w:rFonts w:ascii="Times New Roman" w:hAnsi="Times New Roman" w:cs="Times New Roman"/>
          <w:b/>
          <w:lang w:val="en-GB"/>
        </w:rPr>
        <w:t>articipants</w:t>
      </w:r>
    </w:p>
    <w:p w14:paraId="02381252" w14:textId="77777777" w:rsidR="001C2AEF" w:rsidRPr="008D42FE" w:rsidRDefault="001C2AEF" w:rsidP="001C2AEF">
      <w:pPr>
        <w:spacing w:line="360" w:lineRule="auto"/>
        <w:jc w:val="both"/>
        <w:rPr>
          <w:rFonts w:ascii="Times New Roman" w:hAnsi="Times New Roman" w:cs="Times New Roman"/>
          <w:lang w:val="en-GB"/>
        </w:rPr>
      </w:pPr>
      <w:r w:rsidRPr="008D42FE">
        <w:rPr>
          <w:rFonts w:ascii="Times New Roman" w:hAnsi="Times New Roman" w:cs="Times New Roman"/>
          <w:lang w:val="en-GB"/>
        </w:rPr>
        <w:t xml:space="preserve">For this first edition, a specific invitation </w:t>
      </w:r>
      <w:r w:rsidR="008D42FE" w:rsidRPr="008D42FE">
        <w:rPr>
          <w:rFonts w:ascii="Times New Roman" w:hAnsi="Times New Roman" w:cs="Times New Roman"/>
          <w:lang w:val="en-GB"/>
        </w:rPr>
        <w:t>will</w:t>
      </w:r>
      <w:r w:rsidR="00941D0F">
        <w:rPr>
          <w:rFonts w:ascii="Times New Roman" w:hAnsi="Times New Roman" w:cs="Times New Roman"/>
          <w:lang w:val="en-GB"/>
        </w:rPr>
        <w:t xml:space="preserve"> </w:t>
      </w:r>
      <w:r w:rsidR="008D42FE" w:rsidRPr="008D42FE">
        <w:rPr>
          <w:rFonts w:ascii="Times New Roman" w:hAnsi="Times New Roman" w:cs="Times New Roman"/>
          <w:lang w:val="en-GB"/>
        </w:rPr>
        <w:t xml:space="preserve">sent to participants. </w:t>
      </w:r>
      <w:r w:rsidR="00B7292E">
        <w:rPr>
          <w:rFonts w:ascii="Times New Roman" w:hAnsi="Times New Roman" w:cs="Times New Roman"/>
          <w:lang w:val="en-GB"/>
        </w:rPr>
        <w:t xml:space="preserve"> Around 80 participants from the</w:t>
      </w:r>
      <w:r w:rsidR="008D42FE" w:rsidRPr="008D42FE">
        <w:rPr>
          <w:rFonts w:ascii="Times New Roman" w:hAnsi="Times New Roman" w:cs="Times New Roman"/>
          <w:lang w:val="en-GB"/>
        </w:rPr>
        <w:t xml:space="preserve"> FMOH officers, IMCHA research teams, CSOs </w:t>
      </w:r>
      <w:r w:rsidR="00941D0F">
        <w:rPr>
          <w:rFonts w:ascii="Times New Roman" w:hAnsi="Times New Roman" w:cs="Times New Roman"/>
          <w:lang w:val="en-GB"/>
        </w:rPr>
        <w:t xml:space="preserve">and research Institutes will </w:t>
      </w:r>
      <w:r w:rsidR="008D42FE" w:rsidRPr="008D42FE">
        <w:rPr>
          <w:rFonts w:ascii="Times New Roman" w:hAnsi="Times New Roman" w:cs="Times New Roman"/>
          <w:lang w:val="en-GB"/>
        </w:rPr>
        <w:t>founded by WAHO. Below, a non-exhaustive list of participants to invite:</w:t>
      </w:r>
    </w:p>
    <w:p w14:paraId="3C237B80" w14:textId="77777777" w:rsidR="003872F2" w:rsidRPr="008D42FE" w:rsidRDefault="00822A0D" w:rsidP="008F4415">
      <w:pPr>
        <w:pStyle w:val="ListParagraph"/>
        <w:numPr>
          <w:ilvl w:val="0"/>
          <w:numId w:val="6"/>
        </w:numPr>
        <w:spacing w:line="360" w:lineRule="auto"/>
        <w:jc w:val="both"/>
        <w:rPr>
          <w:rFonts w:ascii="Times New Roman" w:hAnsi="Times New Roman" w:cs="Times New Roman"/>
          <w:lang w:val="en-GB"/>
        </w:rPr>
      </w:pPr>
      <w:r w:rsidRPr="008D42FE">
        <w:rPr>
          <w:rFonts w:ascii="Times New Roman" w:hAnsi="Times New Roman" w:cs="Times New Roman"/>
          <w:b/>
          <w:lang w:val="en-GB"/>
        </w:rPr>
        <w:t>FMOH</w:t>
      </w:r>
      <w:r w:rsidRPr="008D42FE">
        <w:rPr>
          <w:rFonts w:ascii="Times New Roman" w:hAnsi="Times New Roman" w:cs="Times New Roman"/>
          <w:lang w:val="en-GB"/>
        </w:rPr>
        <w:t xml:space="preserve">: </w:t>
      </w:r>
      <w:r w:rsidR="00EF5F57" w:rsidRPr="008D42FE">
        <w:rPr>
          <w:rFonts w:ascii="Times New Roman" w:hAnsi="Times New Roman" w:cs="Times New Roman"/>
          <w:lang w:val="en-GB"/>
        </w:rPr>
        <w:t xml:space="preserve">Federal Ministry of Health, </w:t>
      </w:r>
      <w:r w:rsidRPr="008D42FE">
        <w:rPr>
          <w:rFonts w:ascii="Times New Roman" w:hAnsi="Times New Roman" w:cs="Times New Roman"/>
          <w:lang w:val="en-GB"/>
        </w:rPr>
        <w:t>Department of Family Health,</w:t>
      </w:r>
      <w:r w:rsidR="00941D0F">
        <w:rPr>
          <w:rFonts w:ascii="Times New Roman" w:hAnsi="Times New Roman" w:cs="Times New Roman"/>
          <w:lang w:val="en-GB"/>
        </w:rPr>
        <w:t xml:space="preserve"> Department of Pla</w:t>
      </w:r>
      <w:r w:rsidR="00EF5F57" w:rsidRPr="008D42FE">
        <w:rPr>
          <w:rFonts w:ascii="Times New Roman" w:hAnsi="Times New Roman" w:cs="Times New Roman"/>
          <w:lang w:val="en-GB"/>
        </w:rPr>
        <w:t>n</w:t>
      </w:r>
      <w:r w:rsidRPr="008D42FE">
        <w:rPr>
          <w:rFonts w:ascii="Times New Roman" w:hAnsi="Times New Roman" w:cs="Times New Roman"/>
          <w:lang w:val="en-GB"/>
        </w:rPr>
        <w:t xml:space="preserve">ification, Research, </w:t>
      </w:r>
    </w:p>
    <w:p w14:paraId="3845C1AF" w14:textId="77777777" w:rsidR="00764B53" w:rsidRPr="008D42FE" w:rsidRDefault="00764B53" w:rsidP="00764B53">
      <w:pPr>
        <w:pStyle w:val="ListParagraph"/>
        <w:spacing w:line="360" w:lineRule="auto"/>
        <w:jc w:val="both"/>
        <w:rPr>
          <w:rFonts w:ascii="Times New Roman" w:hAnsi="Times New Roman" w:cs="Times New Roman"/>
          <w:lang w:val="en-GB"/>
        </w:rPr>
      </w:pPr>
    </w:p>
    <w:p w14:paraId="67241B6E" w14:textId="77777777" w:rsidR="005A35C0" w:rsidRPr="008D42FE" w:rsidRDefault="00122433" w:rsidP="008F4415">
      <w:pPr>
        <w:pStyle w:val="ListParagraph"/>
        <w:numPr>
          <w:ilvl w:val="0"/>
          <w:numId w:val="6"/>
        </w:numPr>
        <w:spacing w:line="360" w:lineRule="auto"/>
        <w:jc w:val="both"/>
        <w:rPr>
          <w:rFonts w:ascii="Times New Roman" w:hAnsi="Times New Roman" w:cs="Times New Roman"/>
          <w:lang w:val="en-GB"/>
        </w:rPr>
      </w:pPr>
      <w:r w:rsidRPr="008D42FE">
        <w:rPr>
          <w:rFonts w:ascii="Times New Roman" w:hAnsi="Times New Roman" w:cs="Times New Roman"/>
          <w:b/>
          <w:lang w:val="en-GB"/>
        </w:rPr>
        <w:t>Partners</w:t>
      </w:r>
      <w:r w:rsidRPr="008D42FE">
        <w:rPr>
          <w:rFonts w:ascii="Times New Roman" w:hAnsi="Times New Roman" w:cs="Times New Roman"/>
          <w:lang w:val="en-GB"/>
        </w:rPr>
        <w:t xml:space="preserve">: UNICEF, UNFPA, WHO, JHPIEGO, USAID, </w:t>
      </w:r>
      <w:r w:rsidR="00466948" w:rsidRPr="008D42FE">
        <w:rPr>
          <w:rFonts w:ascii="Times New Roman" w:hAnsi="Times New Roman" w:cs="Times New Roman"/>
          <w:lang w:val="en-GB"/>
        </w:rPr>
        <w:t xml:space="preserve">CIDA, Save The Children, JICA, </w:t>
      </w:r>
      <w:r w:rsidR="00091A82" w:rsidRPr="008D42FE">
        <w:rPr>
          <w:rFonts w:ascii="Times New Roman" w:hAnsi="Times New Roman" w:cs="Times New Roman"/>
          <w:lang w:val="en-GB"/>
        </w:rPr>
        <w:t>UNWOMEN</w:t>
      </w:r>
      <w:r w:rsidR="00764B53" w:rsidRPr="008D42FE">
        <w:rPr>
          <w:rFonts w:ascii="Times New Roman" w:hAnsi="Times New Roman" w:cs="Times New Roman"/>
          <w:lang w:val="en-GB"/>
        </w:rPr>
        <w:t>, Bill &amp; Melinda Gate Foundation, World Bank</w:t>
      </w:r>
      <w:r w:rsidR="00CA1BBC" w:rsidRPr="008D42FE">
        <w:rPr>
          <w:rFonts w:ascii="Times New Roman" w:hAnsi="Times New Roman" w:cs="Times New Roman"/>
          <w:lang w:val="en-GB"/>
        </w:rPr>
        <w:t xml:space="preserve">, Global Affairs Canada, </w:t>
      </w:r>
    </w:p>
    <w:p w14:paraId="6F3D4863" w14:textId="77777777" w:rsidR="00764B53" w:rsidRPr="008D42FE" w:rsidRDefault="00764B53" w:rsidP="00764B53">
      <w:pPr>
        <w:pStyle w:val="ListParagraph"/>
        <w:rPr>
          <w:rFonts w:ascii="Times New Roman" w:hAnsi="Times New Roman" w:cs="Times New Roman"/>
          <w:lang w:val="en-GB"/>
        </w:rPr>
      </w:pPr>
    </w:p>
    <w:p w14:paraId="1D0F00B8" w14:textId="77777777" w:rsidR="00122433" w:rsidRPr="008D42FE" w:rsidRDefault="00C03BCB" w:rsidP="008F4415">
      <w:pPr>
        <w:pStyle w:val="ListParagraph"/>
        <w:numPr>
          <w:ilvl w:val="0"/>
          <w:numId w:val="6"/>
        </w:numPr>
        <w:spacing w:line="360" w:lineRule="auto"/>
        <w:jc w:val="both"/>
        <w:rPr>
          <w:rFonts w:ascii="Times New Roman" w:hAnsi="Times New Roman" w:cs="Times New Roman"/>
          <w:lang w:val="en-GB"/>
        </w:rPr>
      </w:pPr>
      <w:r w:rsidRPr="008D42FE">
        <w:rPr>
          <w:rFonts w:ascii="Times New Roman" w:hAnsi="Times New Roman" w:cs="Times New Roman"/>
          <w:b/>
          <w:lang w:val="en-GB"/>
        </w:rPr>
        <w:t>NGOs</w:t>
      </w:r>
      <w:r w:rsidRPr="008D42FE">
        <w:rPr>
          <w:rFonts w:ascii="Times New Roman" w:hAnsi="Times New Roman" w:cs="Times New Roman"/>
          <w:lang w:val="en-GB"/>
        </w:rPr>
        <w:t>: Evidence4Action, Global Affairs Canada, Malaria Consortium, Society for Family Health (SFH), Marie Stopes International,</w:t>
      </w:r>
      <w:r w:rsidR="00091A82" w:rsidRPr="008D42FE">
        <w:rPr>
          <w:rFonts w:ascii="Times New Roman" w:hAnsi="Times New Roman" w:cs="Times New Roman"/>
          <w:lang w:val="en-GB"/>
        </w:rPr>
        <w:t xml:space="preserve"> Well Being Foundation, Nigerian Urban Reproductive Health Initiative (NURHI)</w:t>
      </w:r>
      <w:r w:rsidR="007E6499" w:rsidRPr="008D42FE">
        <w:rPr>
          <w:rFonts w:ascii="Times New Roman" w:hAnsi="Times New Roman" w:cs="Times New Roman"/>
          <w:lang w:val="en-GB"/>
        </w:rPr>
        <w:t xml:space="preserve">, Community Health and Research Initiative (CHR), </w:t>
      </w:r>
      <w:r w:rsidR="00A76F0C" w:rsidRPr="008D42FE">
        <w:rPr>
          <w:rFonts w:ascii="Times New Roman" w:hAnsi="Times New Roman" w:cs="Times New Roman"/>
          <w:lang w:val="en-GB"/>
        </w:rPr>
        <w:t>Informed Decisions for Actions in maternal and new-born health (</w:t>
      </w:r>
      <w:r w:rsidR="007E6499" w:rsidRPr="008D42FE">
        <w:rPr>
          <w:rFonts w:ascii="Times New Roman" w:hAnsi="Times New Roman" w:cs="Times New Roman"/>
          <w:lang w:val="en-GB"/>
        </w:rPr>
        <w:t>IDEAS</w:t>
      </w:r>
      <w:r w:rsidR="00A76F0C" w:rsidRPr="008D42FE">
        <w:rPr>
          <w:rFonts w:ascii="Times New Roman" w:hAnsi="Times New Roman" w:cs="Times New Roman"/>
          <w:lang w:val="en-GB"/>
        </w:rPr>
        <w:t>)</w:t>
      </w:r>
      <w:r w:rsidR="007E6499" w:rsidRPr="008D42FE">
        <w:rPr>
          <w:rFonts w:ascii="Times New Roman" w:hAnsi="Times New Roman" w:cs="Times New Roman"/>
          <w:lang w:val="en-GB"/>
        </w:rPr>
        <w:t xml:space="preserve">, </w:t>
      </w:r>
      <w:r w:rsidR="00A76F0C" w:rsidRPr="008D42FE">
        <w:rPr>
          <w:rFonts w:ascii="Times New Roman" w:hAnsi="Times New Roman" w:cs="Times New Roman"/>
          <w:lang w:val="en-GB"/>
        </w:rPr>
        <w:t>Saving Giving Life (SMGL), Adolescent Health and Information Projects (AHIP)</w:t>
      </w:r>
      <w:r w:rsidR="001C691F">
        <w:rPr>
          <w:rFonts w:ascii="Times New Roman" w:hAnsi="Times New Roman" w:cs="Times New Roman"/>
          <w:lang w:val="en-GB"/>
        </w:rPr>
        <w:t>.</w:t>
      </w:r>
    </w:p>
    <w:p w14:paraId="639B44F8" w14:textId="77777777" w:rsidR="003872F2" w:rsidRPr="008D42FE" w:rsidRDefault="003872F2" w:rsidP="008F4415">
      <w:pPr>
        <w:pStyle w:val="ListParagraph"/>
        <w:spacing w:line="360" w:lineRule="auto"/>
        <w:jc w:val="both"/>
        <w:rPr>
          <w:rFonts w:ascii="Times New Roman" w:hAnsi="Times New Roman" w:cs="Times New Roman"/>
          <w:lang w:val="en-GB"/>
        </w:rPr>
      </w:pPr>
    </w:p>
    <w:p w14:paraId="56B1CBCA" w14:textId="77777777" w:rsidR="00DA0E53" w:rsidRPr="00DA0E53" w:rsidRDefault="00DA0E53" w:rsidP="008F4415">
      <w:pPr>
        <w:pStyle w:val="ListParagraph"/>
        <w:numPr>
          <w:ilvl w:val="0"/>
          <w:numId w:val="6"/>
        </w:numPr>
        <w:spacing w:line="360" w:lineRule="auto"/>
        <w:jc w:val="both"/>
        <w:rPr>
          <w:rFonts w:ascii="Times New Roman" w:hAnsi="Times New Roman" w:cs="Times New Roman"/>
          <w:lang w:val="en-GB"/>
        </w:rPr>
      </w:pPr>
      <w:r w:rsidRPr="00DA0E53">
        <w:rPr>
          <w:rFonts w:ascii="Times New Roman" w:hAnsi="Times New Roman" w:cs="Times New Roman"/>
          <w:b/>
          <w:lang w:val="en-GB"/>
        </w:rPr>
        <w:t>Colleges</w:t>
      </w:r>
      <w:r>
        <w:rPr>
          <w:rFonts w:ascii="Times New Roman" w:hAnsi="Times New Roman" w:cs="Times New Roman"/>
          <w:lang w:val="en-GB"/>
        </w:rPr>
        <w:t xml:space="preserve">: WACP, </w:t>
      </w:r>
      <w:r w:rsidRPr="008D42FE">
        <w:rPr>
          <w:rFonts w:ascii="Times New Roman" w:hAnsi="Times New Roman" w:cs="Times New Roman"/>
          <w:lang w:val="en-GB"/>
        </w:rPr>
        <w:t>Society of Gynaecology and Obstetrics of Nigeria (SOGON), Pa</w:t>
      </w:r>
      <w:r>
        <w:rPr>
          <w:rFonts w:ascii="Times New Roman" w:hAnsi="Times New Roman" w:cs="Times New Roman"/>
          <w:lang w:val="en-GB"/>
        </w:rPr>
        <w:t>ediatric Association of Nigeria</w:t>
      </w:r>
      <w:r w:rsidRPr="008D42FE">
        <w:rPr>
          <w:rFonts w:ascii="Times New Roman" w:hAnsi="Times New Roman" w:cs="Times New Roman"/>
          <w:lang w:val="en-GB"/>
        </w:rPr>
        <w:t xml:space="preserve"> </w:t>
      </w:r>
    </w:p>
    <w:p w14:paraId="7DE3DB39" w14:textId="77777777" w:rsidR="00DA0E53" w:rsidRPr="00DA0E53" w:rsidRDefault="00DA0E53" w:rsidP="00DA0E53">
      <w:pPr>
        <w:pStyle w:val="ListParagraph"/>
        <w:rPr>
          <w:rFonts w:ascii="Times New Roman" w:hAnsi="Times New Roman" w:cs="Times New Roman"/>
          <w:b/>
          <w:lang w:val="en-GB"/>
        </w:rPr>
      </w:pPr>
    </w:p>
    <w:p w14:paraId="295E078E" w14:textId="77777777" w:rsidR="00C03BCB" w:rsidRPr="008D42FE" w:rsidRDefault="00C03BCB" w:rsidP="008F4415">
      <w:pPr>
        <w:pStyle w:val="ListParagraph"/>
        <w:numPr>
          <w:ilvl w:val="0"/>
          <w:numId w:val="6"/>
        </w:numPr>
        <w:spacing w:line="360" w:lineRule="auto"/>
        <w:jc w:val="both"/>
        <w:rPr>
          <w:rFonts w:ascii="Times New Roman" w:hAnsi="Times New Roman" w:cs="Times New Roman"/>
          <w:lang w:val="en-GB"/>
        </w:rPr>
      </w:pPr>
      <w:r w:rsidRPr="008D42FE">
        <w:rPr>
          <w:rFonts w:ascii="Times New Roman" w:hAnsi="Times New Roman" w:cs="Times New Roman"/>
          <w:b/>
          <w:lang w:val="en-GB"/>
        </w:rPr>
        <w:t>CSO</w:t>
      </w:r>
      <w:r w:rsidR="008D42FE" w:rsidRPr="008D42FE">
        <w:rPr>
          <w:rFonts w:ascii="Times New Roman" w:hAnsi="Times New Roman" w:cs="Times New Roman"/>
          <w:lang w:val="en-GB"/>
        </w:rPr>
        <w:t>s</w:t>
      </w:r>
      <w:r w:rsidRPr="008D42FE">
        <w:rPr>
          <w:rFonts w:ascii="Times New Roman" w:hAnsi="Times New Roman" w:cs="Times New Roman"/>
          <w:lang w:val="en-GB"/>
        </w:rPr>
        <w:t xml:space="preserve">: </w:t>
      </w:r>
      <w:r w:rsidR="008021ED" w:rsidRPr="008D42FE">
        <w:rPr>
          <w:rFonts w:ascii="Times New Roman" w:hAnsi="Times New Roman" w:cs="Times New Roman"/>
          <w:lang w:val="en-GB"/>
        </w:rPr>
        <w:t xml:space="preserve">Nigerian Health Watch, </w:t>
      </w:r>
    </w:p>
    <w:p w14:paraId="17549127" w14:textId="77777777" w:rsidR="00764B53" w:rsidRPr="008D42FE" w:rsidRDefault="00764B53" w:rsidP="00764B53">
      <w:pPr>
        <w:pStyle w:val="ListParagraph"/>
        <w:rPr>
          <w:rFonts w:ascii="Times New Roman" w:hAnsi="Times New Roman" w:cs="Times New Roman"/>
          <w:lang w:val="en-GB"/>
        </w:rPr>
      </w:pPr>
    </w:p>
    <w:p w14:paraId="22515259" w14:textId="77777777" w:rsidR="00CA1BBC" w:rsidRPr="008D42FE" w:rsidRDefault="00CA1BBC" w:rsidP="008F4415">
      <w:pPr>
        <w:pStyle w:val="ListParagraph"/>
        <w:numPr>
          <w:ilvl w:val="0"/>
          <w:numId w:val="6"/>
        </w:numPr>
        <w:spacing w:line="360" w:lineRule="auto"/>
        <w:jc w:val="both"/>
        <w:rPr>
          <w:rFonts w:ascii="Times New Roman" w:hAnsi="Times New Roman" w:cs="Times New Roman"/>
          <w:lang w:val="en-GB"/>
        </w:rPr>
      </w:pPr>
      <w:r w:rsidRPr="008D42FE">
        <w:rPr>
          <w:rFonts w:ascii="Times New Roman" w:hAnsi="Times New Roman" w:cs="Times New Roman"/>
          <w:b/>
          <w:lang w:val="en-GB"/>
        </w:rPr>
        <w:t>IMCHA research teams:</w:t>
      </w:r>
      <w:r w:rsidRPr="008D42FE">
        <w:rPr>
          <w:rFonts w:ascii="Times New Roman" w:hAnsi="Times New Roman" w:cs="Times New Roman"/>
          <w:lang w:val="en-GB"/>
        </w:rPr>
        <w:t xml:space="preserve"> </w:t>
      </w:r>
      <w:r w:rsidR="00E7310E" w:rsidRPr="008D42FE">
        <w:rPr>
          <w:rFonts w:ascii="Times New Roman" w:hAnsi="Times New Roman" w:cs="Times New Roman"/>
          <w:lang w:val="en-GB"/>
        </w:rPr>
        <w:t>WHARC Benin City, FOMWAN/Bauchi, WHO Collaborative Centre/Ibadan</w:t>
      </w:r>
    </w:p>
    <w:p w14:paraId="24D0D742" w14:textId="77777777" w:rsidR="00CA1BBC" w:rsidRPr="008D42FE" w:rsidRDefault="00CA1BBC" w:rsidP="00CA1BBC">
      <w:pPr>
        <w:pStyle w:val="ListParagraph"/>
        <w:rPr>
          <w:rFonts w:ascii="Times New Roman" w:hAnsi="Times New Roman" w:cs="Times New Roman"/>
          <w:lang w:val="en-GB"/>
        </w:rPr>
      </w:pPr>
    </w:p>
    <w:p w14:paraId="7ADEB7EB" w14:textId="77777777" w:rsidR="00C03BCB" w:rsidRPr="008D42FE" w:rsidRDefault="00091A82" w:rsidP="008F4415">
      <w:pPr>
        <w:pStyle w:val="ListParagraph"/>
        <w:numPr>
          <w:ilvl w:val="0"/>
          <w:numId w:val="6"/>
        </w:numPr>
        <w:spacing w:line="360" w:lineRule="auto"/>
        <w:jc w:val="both"/>
        <w:rPr>
          <w:rFonts w:ascii="Times New Roman" w:hAnsi="Times New Roman" w:cs="Times New Roman"/>
          <w:lang w:val="en-GB"/>
        </w:rPr>
      </w:pPr>
      <w:r w:rsidRPr="008D42FE">
        <w:rPr>
          <w:rFonts w:ascii="Times New Roman" w:hAnsi="Times New Roman" w:cs="Times New Roman"/>
          <w:b/>
          <w:lang w:val="en-GB"/>
        </w:rPr>
        <w:t>Research Institute</w:t>
      </w:r>
      <w:r w:rsidRPr="008D42FE">
        <w:rPr>
          <w:rFonts w:ascii="Times New Roman" w:hAnsi="Times New Roman" w:cs="Times New Roman"/>
          <w:lang w:val="en-GB"/>
        </w:rPr>
        <w:t>:</w:t>
      </w:r>
      <w:r w:rsidR="007E6499" w:rsidRPr="008D42FE">
        <w:rPr>
          <w:rFonts w:ascii="Times New Roman" w:hAnsi="Times New Roman" w:cs="Times New Roman"/>
          <w:lang w:val="en-GB"/>
        </w:rPr>
        <w:t xml:space="preserve"> CPED</w:t>
      </w:r>
      <w:r w:rsidR="008021ED" w:rsidRPr="008D42FE">
        <w:rPr>
          <w:rFonts w:ascii="Times New Roman" w:hAnsi="Times New Roman" w:cs="Times New Roman"/>
          <w:lang w:val="en-GB"/>
        </w:rPr>
        <w:t xml:space="preserve">, </w:t>
      </w:r>
      <w:r w:rsidR="003872F2" w:rsidRPr="008D42FE">
        <w:rPr>
          <w:rFonts w:ascii="Times New Roman" w:hAnsi="Times New Roman" w:cs="Times New Roman"/>
          <w:lang w:val="en-GB"/>
        </w:rPr>
        <w:t>AIHPHSS, Health Policy Research Group, Centre for Population and Reproductive Health, Institut</w:t>
      </w:r>
      <w:r w:rsidR="00822A0D" w:rsidRPr="008D42FE">
        <w:rPr>
          <w:rFonts w:ascii="Times New Roman" w:hAnsi="Times New Roman" w:cs="Times New Roman"/>
          <w:lang w:val="en-GB"/>
        </w:rPr>
        <w:t>e of maternal and child health,</w:t>
      </w:r>
      <w:r w:rsidR="00DA0E53" w:rsidRPr="00DA0E53">
        <w:rPr>
          <w:rFonts w:ascii="Times New Roman" w:hAnsi="Times New Roman" w:cs="Times New Roman"/>
          <w:lang w:val="en-GB"/>
        </w:rPr>
        <w:t xml:space="preserve"> </w:t>
      </w:r>
      <w:r w:rsidR="00DA0E53" w:rsidRPr="008D42FE">
        <w:rPr>
          <w:rFonts w:ascii="Times New Roman" w:hAnsi="Times New Roman" w:cs="Times New Roman"/>
          <w:lang w:val="en-GB"/>
        </w:rPr>
        <w:t>Nigeri</w:t>
      </w:r>
      <w:r w:rsidR="00DA0E53">
        <w:rPr>
          <w:rFonts w:ascii="Times New Roman" w:hAnsi="Times New Roman" w:cs="Times New Roman"/>
          <w:lang w:val="en-GB"/>
        </w:rPr>
        <w:t>a Institute of Medical Research, Nigeria Implementation Science Alliance (NISA)</w:t>
      </w:r>
    </w:p>
    <w:p w14:paraId="4D42B45F" w14:textId="77777777" w:rsidR="00822A0D" w:rsidRPr="008D42FE" w:rsidRDefault="00822A0D" w:rsidP="008F4415">
      <w:pPr>
        <w:pStyle w:val="ListParagraph"/>
        <w:spacing w:line="360" w:lineRule="auto"/>
        <w:jc w:val="both"/>
        <w:rPr>
          <w:rFonts w:ascii="Times New Roman" w:hAnsi="Times New Roman" w:cs="Times New Roman"/>
          <w:lang w:val="en-GB"/>
        </w:rPr>
      </w:pPr>
    </w:p>
    <w:p w14:paraId="130E800C" w14:textId="77777777" w:rsidR="00822A0D" w:rsidRPr="008D42FE" w:rsidRDefault="00822A0D" w:rsidP="008F4415">
      <w:pPr>
        <w:pStyle w:val="ListParagraph"/>
        <w:numPr>
          <w:ilvl w:val="0"/>
          <w:numId w:val="6"/>
        </w:numPr>
        <w:spacing w:line="360" w:lineRule="auto"/>
        <w:jc w:val="both"/>
        <w:rPr>
          <w:rFonts w:ascii="Times New Roman" w:hAnsi="Times New Roman" w:cs="Times New Roman"/>
          <w:lang w:val="en-GB"/>
        </w:rPr>
      </w:pPr>
      <w:r w:rsidRPr="008D42FE">
        <w:rPr>
          <w:rFonts w:ascii="Times New Roman" w:hAnsi="Times New Roman" w:cs="Times New Roman"/>
          <w:b/>
          <w:lang w:val="en-GB"/>
        </w:rPr>
        <w:t>WAHO</w:t>
      </w:r>
      <w:r w:rsidRPr="008D42FE">
        <w:rPr>
          <w:rFonts w:ascii="Times New Roman" w:hAnsi="Times New Roman" w:cs="Times New Roman"/>
          <w:lang w:val="en-GB"/>
        </w:rPr>
        <w:t xml:space="preserve">: </w:t>
      </w:r>
      <w:r w:rsidR="00B72D44" w:rsidRPr="008D42FE">
        <w:rPr>
          <w:rFonts w:ascii="Times New Roman" w:hAnsi="Times New Roman" w:cs="Times New Roman"/>
          <w:lang w:val="en-GB"/>
        </w:rPr>
        <w:t xml:space="preserve">Director General, PP/ Research </w:t>
      </w:r>
      <w:r w:rsidR="00D06D8E" w:rsidRPr="008D42FE">
        <w:rPr>
          <w:rFonts w:ascii="Times New Roman" w:hAnsi="Times New Roman" w:cs="Times New Roman"/>
          <w:lang w:val="en-GB"/>
        </w:rPr>
        <w:t>&amp; Health Information, PO/Implementation of MEP project, PO/ Monitoring Evaluation &amp; Learning of MEP project</w:t>
      </w:r>
    </w:p>
    <w:p w14:paraId="2E53168A" w14:textId="77777777" w:rsidR="009D4387" w:rsidRPr="008D42FE" w:rsidRDefault="009D4387" w:rsidP="008F4415">
      <w:pPr>
        <w:spacing w:line="360" w:lineRule="auto"/>
        <w:jc w:val="both"/>
        <w:rPr>
          <w:rFonts w:ascii="Times New Roman" w:hAnsi="Times New Roman" w:cs="Times New Roman"/>
          <w:lang w:val="en-GB"/>
        </w:rPr>
      </w:pPr>
    </w:p>
    <w:sectPr w:rsidR="009D4387" w:rsidRPr="008D42FE" w:rsidSect="00B036AF">
      <w:footerReference w:type="default" r:id="rId10"/>
      <w:pgSz w:w="11906" w:h="16838"/>
      <w:pgMar w:top="993" w:right="1080" w:bottom="85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AF280" w14:textId="77777777" w:rsidR="00D20512" w:rsidRDefault="00D20512" w:rsidP="008D42FE">
      <w:pPr>
        <w:spacing w:after="0" w:line="240" w:lineRule="auto"/>
      </w:pPr>
      <w:r>
        <w:separator/>
      </w:r>
    </w:p>
  </w:endnote>
  <w:endnote w:type="continuationSeparator" w:id="0">
    <w:p w14:paraId="1B6568F9" w14:textId="77777777" w:rsidR="00D20512" w:rsidRDefault="00D20512" w:rsidP="008D4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6308138"/>
      <w:docPartObj>
        <w:docPartGallery w:val="Page Numbers (Bottom of Page)"/>
        <w:docPartUnique/>
      </w:docPartObj>
    </w:sdtPr>
    <w:sdtEndPr>
      <w:rPr>
        <w:noProof/>
      </w:rPr>
    </w:sdtEndPr>
    <w:sdtContent>
      <w:p w14:paraId="3B844E6A" w14:textId="77777777" w:rsidR="008D42FE" w:rsidRDefault="008D42FE" w:rsidP="008D42FE">
        <w:pPr>
          <w:pStyle w:val="Footer"/>
          <w:jc w:val="right"/>
        </w:pPr>
        <w:r>
          <w:fldChar w:fldCharType="begin"/>
        </w:r>
        <w:r>
          <w:instrText xml:space="preserve"> PAGE   \* MERGEFORMAT </w:instrText>
        </w:r>
        <w:r>
          <w:fldChar w:fldCharType="separate"/>
        </w:r>
        <w:r w:rsidR="00CF2321">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2204F" w14:textId="77777777" w:rsidR="00D20512" w:rsidRDefault="00D20512" w:rsidP="008D42FE">
      <w:pPr>
        <w:spacing w:after="0" w:line="240" w:lineRule="auto"/>
      </w:pPr>
      <w:r>
        <w:separator/>
      </w:r>
    </w:p>
  </w:footnote>
  <w:footnote w:type="continuationSeparator" w:id="0">
    <w:p w14:paraId="1FE7ABBE" w14:textId="77777777" w:rsidR="00D20512" w:rsidRDefault="00D20512" w:rsidP="008D42FE">
      <w:pPr>
        <w:spacing w:after="0" w:line="240" w:lineRule="auto"/>
      </w:pPr>
      <w:r>
        <w:continuationSeparator/>
      </w:r>
    </w:p>
  </w:footnote>
  <w:footnote w:id="1">
    <w:p w14:paraId="60DC356F" w14:textId="77777777" w:rsidR="008D42FE" w:rsidRPr="00B7292E" w:rsidRDefault="008D42FE" w:rsidP="00A3779E">
      <w:pPr>
        <w:pStyle w:val="FootnoteText"/>
        <w:jc w:val="both"/>
        <w:rPr>
          <w:rStyle w:val="Hyperlink"/>
          <w:sz w:val="16"/>
          <w:lang w:val="en-US"/>
        </w:rPr>
      </w:pPr>
      <w:r w:rsidRPr="00E46CDD">
        <w:rPr>
          <w:rStyle w:val="FootnoteReference"/>
          <w:sz w:val="16"/>
        </w:rPr>
        <w:footnoteRef/>
      </w:r>
      <w:r w:rsidRPr="00E46CDD">
        <w:rPr>
          <w:sz w:val="16"/>
          <w:lang w:val="en-US"/>
        </w:rPr>
        <w:t xml:space="preserve"> Glasgow RE, </w:t>
      </w:r>
      <w:proofErr w:type="spellStart"/>
      <w:r w:rsidRPr="00E46CDD">
        <w:rPr>
          <w:sz w:val="16"/>
          <w:lang w:val="en-US"/>
        </w:rPr>
        <w:t>Estabrooks</w:t>
      </w:r>
      <w:proofErr w:type="spellEnd"/>
      <w:r w:rsidRPr="00E46CDD">
        <w:rPr>
          <w:sz w:val="16"/>
          <w:lang w:val="en-US"/>
        </w:rPr>
        <w:t xml:space="preserve"> PE. Pragmatic Applications of RE-AIM for Health Care Initiatives in Community and Clinical Settings. </w:t>
      </w:r>
      <w:r w:rsidRPr="00B7292E">
        <w:rPr>
          <w:sz w:val="16"/>
          <w:lang w:val="en-US"/>
        </w:rPr>
        <w:t xml:space="preserve">Prev Chronic Dis 2018;15:170271. DOI: </w:t>
      </w:r>
      <w:hyperlink r:id="rId1" w:tgtFrame="_self" w:history="1">
        <w:r w:rsidRPr="00B7292E">
          <w:rPr>
            <w:rStyle w:val="Hyperlink"/>
            <w:sz w:val="16"/>
            <w:lang w:val="en-US"/>
          </w:rPr>
          <w:t>http://dx.doi.org/10.5888/pcd15.170271</w:t>
        </w:r>
      </w:hyperlink>
    </w:p>
    <w:p w14:paraId="7AFABAD6" w14:textId="77777777" w:rsidR="004C6E90" w:rsidRPr="00B7292E" w:rsidRDefault="004C6E90" w:rsidP="00A3779E">
      <w:pPr>
        <w:pStyle w:val="FootnoteText"/>
        <w:jc w:val="both"/>
        <w:rPr>
          <w:sz w:val="12"/>
          <w:lang w:val="en-US"/>
        </w:rPr>
      </w:pPr>
    </w:p>
  </w:footnote>
  <w:footnote w:id="2">
    <w:p w14:paraId="7FDEA9EF" w14:textId="77777777" w:rsidR="00924E01" w:rsidRPr="00E46CDD" w:rsidRDefault="00924E01" w:rsidP="00A3779E">
      <w:pPr>
        <w:pStyle w:val="FootnoteText"/>
        <w:jc w:val="both"/>
        <w:rPr>
          <w:sz w:val="18"/>
          <w:lang w:val="fr-CA"/>
        </w:rPr>
      </w:pPr>
      <w:r w:rsidRPr="00E46CDD">
        <w:rPr>
          <w:sz w:val="12"/>
          <w:lang w:val="en-US"/>
        </w:rPr>
        <w:footnoteRef/>
      </w:r>
      <w:r w:rsidRPr="00E46CDD">
        <w:rPr>
          <w:sz w:val="16"/>
          <w:lang w:val="en-US"/>
        </w:rPr>
        <w:t xml:space="preserve"> Manabe, Y. C., </w:t>
      </w:r>
      <w:proofErr w:type="spellStart"/>
      <w:r w:rsidRPr="00E46CDD">
        <w:rPr>
          <w:sz w:val="16"/>
          <w:lang w:val="en-US"/>
        </w:rPr>
        <w:t>Zawedde-Muyanja</w:t>
      </w:r>
      <w:proofErr w:type="spellEnd"/>
      <w:r w:rsidRPr="00E46CDD">
        <w:rPr>
          <w:sz w:val="16"/>
          <w:lang w:val="en-US"/>
        </w:rPr>
        <w:t xml:space="preserve">, S., Burnett, S. M., Mugabe, F., </w:t>
      </w:r>
      <w:proofErr w:type="spellStart"/>
      <w:r w:rsidRPr="00E46CDD">
        <w:rPr>
          <w:sz w:val="16"/>
          <w:lang w:val="en-US"/>
        </w:rPr>
        <w:t>Naikoba</w:t>
      </w:r>
      <w:proofErr w:type="spellEnd"/>
      <w:r w:rsidRPr="00E46CDD">
        <w:rPr>
          <w:sz w:val="16"/>
          <w:lang w:val="en-US"/>
        </w:rPr>
        <w:t xml:space="preserve">, S., &amp; Coutinho, A. (2015). Rapid Improvement in Passive Tuberculosis Case Detection and Tuberculosis Treatment Outcomes After Implementation of a Bundled Laboratory Diagnostic and On-Site Training Intervention Targeting Mid-Level Providers. Open Forum Infectious Diseases, 2(1). </w:t>
      </w:r>
      <w:hyperlink r:id="rId2" w:history="1">
        <w:r w:rsidR="00A3779E" w:rsidRPr="00E46CDD">
          <w:rPr>
            <w:rStyle w:val="Hyperlink"/>
            <w:sz w:val="14"/>
            <w:lang w:val="en-US"/>
          </w:rPr>
          <w:t>https://doi.org/10.1093/ofid/ofv030</w:t>
        </w:r>
      </w:hyperlink>
      <w:r w:rsidR="00A3779E" w:rsidRPr="00E46CDD">
        <w:rPr>
          <w:sz w:val="14"/>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92902"/>
    <w:multiLevelType w:val="hybridMultilevel"/>
    <w:tmpl w:val="ECAE6166"/>
    <w:lvl w:ilvl="0" w:tplc="4C20B5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3A26"/>
    <w:multiLevelType w:val="hybridMultilevel"/>
    <w:tmpl w:val="33584224"/>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0C00347"/>
    <w:multiLevelType w:val="hybridMultilevel"/>
    <w:tmpl w:val="C6322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C055C"/>
    <w:multiLevelType w:val="hybridMultilevel"/>
    <w:tmpl w:val="696CC024"/>
    <w:lvl w:ilvl="0" w:tplc="4C20B5A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321420"/>
    <w:multiLevelType w:val="hybridMultilevel"/>
    <w:tmpl w:val="6ED07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FF474F"/>
    <w:multiLevelType w:val="hybridMultilevel"/>
    <w:tmpl w:val="CF5ED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553BD2"/>
    <w:multiLevelType w:val="hybridMultilevel"/>
    <w:tmpl w:val="B9EC0E24"/>
    <w:lvl w:ilvl="0" w:tplc="4C20B5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A543C1"/>
    <w:multiLevelType w:val="hybridMultilevel"/>
    <w:tmpl w:val="4BE64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1F1D8F"/>
    <w:multiLevelType w:val="hybridMultilevel"/>
    <w:tmpl w:val="0448A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7"/>
  </w:num>
  <w:num w:numId="5">
    <w:abstractNumId w:val="6"/>
  </w:num>
  <w:num w:numId="6">
    <w:abstractNumId w:val="0"/>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GB"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740"/>
    <w:rsid w:val="00007BA3"/>
    <w:rsid w:val="00010DE8"/>
    <w:rsid w:val="00053709"/>
    <w:rsid w:val="00062573"/>
    <w:rsid w:val="000706E1"/>
    <w:rsid w:val="00084DA2"/>
    <w:rsid w:val="0008756A"/>
    <w:rsid w:val="00091A82"/>
    <w:rsid w:val="000D5CEE"/>
    <w:rsid w:val="0011204B"/>
    <w:rsid w:val="00122433"/>
    <w:rsid w:val="00141FB9"/>
    <w:rsid w:val="00142740"/>
    <w:rsid w:val="00181107"/>
    <w:rsid w:val="00186258"/>
    <w:rsid w:val="0019234D"/>
    <w:rsid w:val="001955D6"/>
    <w:rsid w:val="001C2AEF"/>
    <w:rsid w:val="001C691F"/>
    <w:rsid w:val="001C7890"/>
    <w:rsid w:val="001D4DF1"/>
    <w:rsid w:val="001E4B43"/>
    <w:rsid w:val="001F18E8"/>
    <w:rsid w:val="002001D2"/>
    <w:rsid w:val="002018EC"/>
    <w:rsid w:val="00211851"/>
    <w:rsid w:val="00237578"/>
    <w:rsid w:val="002A3B5B"/>
    <w:rsid w:val="002C52D6"/>
    <w:rsid w:val="002D6E55"/>
    <w:rsid w:val="0030476F"/>
    <w:rsid w:val="00320D65"/>
    <w:rsid w:val="0032260D"/>
    <w:rsid w:val="00360728"/>
    <w:rsid w:val="003872F2"/>
    <w:rsid w:val="003A7C02"/>
    <w:rsid w:val="003F6994"/>
    <w:rsid w:val="004230BF"/>
    <w:rsid w:val="00423BE6"/>
    <w:rsid w:val="00443006"/>
    <w:rsid w:val="00466948"/>
    <w:rsid w:val="00474A95"/>
    <w:rsid w:val="004B7EBE"/>
    <w:rsid w:val="004C6E90"/>
    <w:rsid w:val="004C7722"/>
    <w:rsid w:val="004E2B16"/>
    <w:rsid w:val="00520C85"/>
    <w:rsid w:val="00526A76"/>
    <w:rsid w:val="0054185F"/>
    <w:rsid w:val="00573BEB"/>
    <w:rsid w:val="005A35C0"/>
    <w:rsid w:val="005A73F2"/>
    <w:rsid w:val="005F150A"/>
    <w:rsid w:val="00604FF9"/>
    <w:rsid w:val="006437A8"/>
    <w:rsid w:val="00645378"/>
    <w:rsid w:val="006540AA"/>
    <w:rsid w:val="00655B5B"/>
    <w:rsid w:val="00692644"/>
    <w:rsid w:val="00693D53"/>
    <w:rsid w:val="006D38D4"/>
    <w:rsid w:val="007003D1"/>
    <w:rsid w:val="0070275F"/>
    <w:rsid w:val="00703034"/>
    <w:rsid w:val="00736BFC"/>
    <w:rsid w:val="00755015"/>
    <w:rsid w:val="00761D0D"/>
    <w:rsid w:val="0076255C"/>
    <w:rsid w:val="00764B53"/>
    <w:rsid w:val="00770806"/>
    <w:rsid w:val="007722D5"/>
    <w:rsid w:val="00791ABD"/>
    <w:rsid w:val="007B399A"/>
    <w:rsid w:val="007C4288"/>
    <w:rsid w:val="007E4664"/>
    <w:rsid w:val="007E6499"/>
    <w:rsid w:val="008021ED"/>
    <w:rsid w:val="00822A0D"/>
    <w:rsid w:val="00835439"/>
    <w:rsid w:val="00850106"/>
    <w:rsid w:val="008504EB"/>
    <w:rsid w:val="00861A8E"/>
    <w:rsid w:val="008812C9"/>
    <w:rsid w:val="00881844"/>
    <w:rsid w:val="008C3B16"/>
    <w:rsid w:val="008D42FE"/>
    <w:rsid w:val="008D574A"/>
    <w:rsid w:val="008D6394"/>
    <w:rsid w:val="008F4415"/>
    <w:rsid w:val="008F518A"/>
    <w:rsid w:val="00903580"/>
    <w:rsid w:val="0090429B"/>
    <w:rsid w:val="00924471"/>
    <w:rsid w:val="00924E01"/>
    <w:rsid w:val="00941D0F"/>
    <w:rsid w:val="00944287"/>
    <w:rsid w:val="009B08D2"/>
    <w:rsid w:val="009D4387"/>
    <w:rsid w:val="00A07A05"/>
    <w:rsid w:val="00A3779E"/>
    <w:rsid w:val="00A37DB0"/>
    <w:rsid w:val="00A416F7"/>
    <w:rsid w:val="00A742DA"/>
    <w:rsid w:val="00A76F0C"/>
    <w:rsid w:val="00A7757B"/>
    <w:rsid w:val="00A94953"/>
    <w:rsid w:val="00A9502A"/>
    <w:rsid w:val="00AA2866"/>
    <w:rsid w:val="00AC78DB"/>
    <w:rsid w:val="00AD3AD8"/>
    <w:rsid w:val="00B01150"/>
    <w:rsid w:val="00B034AA"/>
    <w:rsid w:val="00B036AF"/>
    <w:rsid w:val="00B05C1D"/>
    <w:rsid w:val="00B56CA5"/>
    <w:rsid w:val="00B662D5"/>
    <w:rsid w:val="00B67436"/>
    <w:rsid w:val="00B7292E"/>
    <w:rsid w:val="00B72D44"/>
    <w:rsid w:val="00B90005"/>
    <w:rsid w:val="00BC10D4"/>
    <w:rsid w:val="00BC1779"/>
    <w:rsid w:val="00BC4A1C"/>
    <w:rsid w:val="00BE4B4D"/>
    <w:rsid w:val="00BF770A"/>
    <w:rsid w:val="00C03BCB"/>
    <w:rsid w:val="00C439AC"/>
    <w:rsid w:val="00C44172"/>
    <w:rsid w:val="00C74A48"/>
    <w:rsid w:val="00CA1BBC"/>
    <w:rsid w:val="00CD20A7"/>
    <w:rsid w:val="00CE3AB8"/>
    <w:rsid w:val="00CE7FF9"/>
    <w:rsid w:val="00CF2321"/>
    <w:rsid w:val="00D047F7"/>
    <w:rsid w:val="00D06D8E"/>
    <w:rsid w:val="00D113E7"/>
    <w:rsid w:val="00D20512"/>
    <w:rsid w:val="00D3462F"/>
    <w:rsid w:val="00D54718"/>
    <w:rsid w:val="00D8177E"/>
    <w:rsid w:val="00DA0E53"/>
    <w:rsid w:val="00DC64FE"/>
    <w:rsid w:val="00DC77F4"/>
    <w:rsid w:val="00DD0903"/>
    <w:rsid w:val="00E03C4E"/>
    <w:rsid w:val="00E374AF"/>
    <w:rsid w:val="00E46CDD"/>
    <w:rsid w:val="00E7310E"/>
    <w:rsid w:val="00ED4653"/>
    <w:rsid w:val="00EE3B91"/>
    <w:rsid w:val="00EE3E3F"/>
    <w:rsid w:val="00EF1820"/>
    <w:rsid w:val="00EF5F57"/>
    <w:rsid w:val="00F218F3"/>
    <w:rsid w:val="00F36EAC"/>
    <w:rsid w:val="00F411AC"/>
    <w:rsid w:val="00F532D2"/>
    <w:rsid w:val="00F53FDC"/>
    <w:rsid w:val="00F9005A"/>
    <w:rsid w:val="00FB4C1A"/>
    <w:rsid w:val="00FB5DE8"/>
    <w:rsid w:val="00FC032C"/>
    <w:rsid w:val="00FD4E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433D94F"/>
  <w15:chartTrackingRefBased/>
  <w15:docId w15:val="{9C0ACC26-5661-4BDC-B0F2-831A70A5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D42F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60D"/>
    <w:pPr>
      <w:ind w:left="720"/>
      <w:contextualSpacing/>
    </w:pPr>
  </w:style>
  <w:style w:type="paragraph" w:customStyle="1" w:styleId="Default">
    <w:name w:val="Default"/>
    <w:rsid w:val="0032260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2C5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D42FE"/>
    <w:rPr>
      <w:rFonts w:ascii="Times New Roman" w:eastAsia="Times New Roman" w:hAnsi="Times New Roman" w:cs="Times New Roman"/>
      <w:b/>
      <w:bCs/>
      <w:kern w:val="36"/>
      <w:sz w:val="48"/>
      <w:szCs w:val="48"/>
      <w:lang w:val="en-US"/>
    </w:rPr>
  </w:style>
  <w:style w:type="paragraph" w:styleId="FootnoteText">
    <w:name w:val="footnote text"/>
    <w:basedOn w:val="Normal"/>
    <w:link w:val="FootnoteTextChar"/>
    <w:uiPriority w:val="99"/>
    <w:semiHidden/>
    <w:unhideWhenUsed/>
    <w:rsid w:val="008D42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2FE"/>
    <w:rPr>
      <w:sz w:val="20"/>
      <w:szCs w:val="20"/>
    </w:rPr>
  </w:style>
  <w:style w:type="character" w:styleId="FootnoteReference">
    <w:name w:val="footnote reference"/>
    <w:basedOn w:val="DefaultParagraphFont"/>
    <w:uiPriority w:val="99"/>
    <w:semiHidden/>
    <w:unhideWhenUsed/>
    <w:rsid w:val="008D42FE"/>
    <w:rPr>
      <w:vertAlign w:val="superscript"/>
    </w:rPr>
  </w:style>
  <w:style w:type="character" w:styleId="Hyperlink">
    <w:name w:val="Hyperlink"/>
    <w:basedOn w:val="DefaultParagraphFont"/>
    <w:uiPriority w:val="99"/>
    <w:unhideWhenUsed/>
    <w:rsid w:val="008D42FE"/>
    <w:rPr>
      <w:color w:val="0000FF"/>
      <w:u w:val="single"/>
    </w:rPr>
  </w:style>
  <w:style w:type="paragraph" w:styleId="Header">
    <w:name w:val="header"/>
    <w:basedOn w:val="Normal"/>
    <w:link w:val="HeaderChar"/>
    <w:uiPriority w:val="99"/>
    <w:unhideWhenUsed/>
    <w:rsid w:val="008D42F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D42FE"/>
  </w:style>
  <w:style w:type="paragraph" w:styleId="Footer">
    <w:name w:val="footer"/>
    <w:basedOn w:val="Normal"/>
    <w:link w:val="FooterChar"/>
    <w:uiPriority w:val="99"/>
    <w:unhideWhenUsed/>
    <w:rsid w:val="008D42F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D42FE"/>
  </w:style>
  <w:style w:type="paragraph" w:styleId="NormalWeb">
    <w:name w:val="Normal (Web)"/>
    <w:basedOn w:val="Normal"/>
    <w:uiPriority w:val="99"/>
    <w:unhideWhenUsed/>
    <w:rsid w:val="004C6E9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143822">
      <w:bodyDiv w:val="1"/>
      <w:marLeft w:val="0"/>
      <w:marRight w:val="0"/>
      <w:marTop w:val="0"/>
      <w:marBottom w:val="0"/>
      <w:divBdr>
        <w:top w:val="none" w:sz="0" w:space="0" w:color="auto"/>
        <w:left w:val="none" w:sz="0" w:space="0" w:color="auto"/>
        <w:bottom w:val="none" w:sz="0" w:space="0" w:color="auto"/>
        <w:right w:val="none" w:sz="0" w:space="0" w:color="auto"/>
      </w:divBdr>
    </w:div>
    <w:div w:id="440150235">
      <w:bodyDiv w:val="1"/>
      <w:marLeft w:val="0"/>
      <w:marRight w:val="0"/>
      <w:marTop w:val="0"/>
      <w:marBottom w:val="0"/>
      <w:divBdr>
        <w:top w:val="none" w:sz="0" w:space="0" w:color="auto"/>
        <w:left w:val="none" w:sz="0" w:space="0" w:color="auto"/>
        <w:bottom w:val="none" w:sz="0" w:space="0" w:color="auto"/>
        <w:right w:val="none" w:sz="0" w:space="0" w:color="auto"/>
      </w:divBdr>
    </w:div>
    <w:div w:id="742337038">
      <w:bodyDiv w:val="1"/>
      <w:marLeft w:val="0"/>
      <w:marRight w:val="0"/>
      <w:marTop w:val="0"/>
      <w:marBottom w:val="0"/>
      <w:divBdr>
        <w:top w:val="none" w:sz="0" w:space="0" w:color="auto"/>
        <w:left w:val="none" w:sz="0" w:space="0" w:color="auto"/>
        <w:bottom w:val="none" w:sz="0" w:space="0" w:color="auto"/>
        <w:right w:val="none" w:sz="0" w:space="0" w:color="auto"/>
      </w:divBdr>
    </w:div>
    <w:div w:id="1158885715">
      <w:bodyDiv w:val="1"/>
      <w:marLeft w:val="0"/>
      <w:marRight w:val="0"/>
      <w:marTop w:val="0"/>
      <w:marBottom w:val="0"/>
      <w:divBdr>
        <w:top w:val="none" w:sz="0" w:space="0" w:color="auto"/>
        <w:left w:val="none" w:sz="0" w:space="0" w:color="auto"/>
        <w:bottom w:val="none" w:sz="0" w:space="0" w:color="auto"/>
        <w:right w:val="none" w:sz="0" w:space="0" w:color="auto"/>
      </w:divBdr>
    </w:div>
    <w:div w:id="122919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doi.org/10.1093/ofid/ofv030" TargetMode="External"/><Relationship Id="rId1" Type="http://schemas.openxmlformats.org/officeDocument/2006/relationships/hyperlink" Target="http://dx.doi.org/10.5888/pcd15.170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931D7-CF4C-4CDE-B0F2-40F3A58E3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1521</Words>
  <Characters>8676</Characters>
  <Application>Microsoft Office Word</Application>
  <DocSecurity>0</DocSecurity>
  <Lines>72</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JErmel</dc:creator>
  <cp:keywords/>
  <dc:description/>
  <cp:lastModifiedBy>Ntoimo </cp:lastModifiedBy>
  <cp:revision>2</cp:revision>
  <dcterms:created xsi:type="dcterms:W3CDTF">2021-01-03T15:12:00Z</dcterms:created>
  <dcterms:modified xsi:type="dcterms:W3CDTF">2021-01-03T15:12:00Z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